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sz w:val="30"/>
          <w:szCs w:val="30"/>
        </w:rPr>
      </w:pPr>
    </w:p>
    <w:p>
      <w:pPr>
        <w:jc w:val="center"/>
        <w:rPr>
          <w:rFonts w:ascii="Times New Roman" w:hAnsi="Times New Roman" w:cs="Times New Roman"/>
          <w:b/>
          <w:spacing w:val="26"/>
          <w:sz w:val="44"/>
          <w:szCs w:val="44"/>
        </w:rPr>
      </w:pPr>
      <w:r>
        <w:rPr>
          <w:rFonts w:hint="eastAsia" w:ascii="Times New Roman" w:hAnsi="Times New Roman" w:cs="Times New Roman"/>
          <w:b/>
          <w:spacing w:val="26"/>
          <w:sz w:val="44"/>
          <w:szCs w:val="44"/>
        </w:rPr>
        <w:t>物联网</w:t>
      </w:r>
      <w:r>
        <w:rPr>
          <w:rFonts w:ascii="Times New Roman" w:hAnsi="Times New Roman" w:cs="Times New Roman"/>
          <w:b/>
          <w:spacing w:val="26"/>
          <w:sz w:val="44"/>
          <w:szCs w:val="44"/>
        </w:rPr>
        <w:t>餐饮管理系统使用手册</w:t>
      </w: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2"/>
          <w:szCs w:val="32"/>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2"/>
          <w:szCs w:val="36"/>
        </w:rPr>
      </w:pPr>
      <w:r>
        <w:rPr>
          <w:rFonts w:ascii="Times New Roman" w:hAnsi="Times New Roman" w:cs="Times New Roman"/>
          <w:sz w:val="32"/>
          <w:szCs w:val="36"/>
        </w:rPr>
        <w:t>2017年</w:t>
      </w:r>
      <w:r>
        <w:rPr>
          <w:rFonts w:hint="eastAsia" w:ascii="Times New Roman" w:hAnsi="Times New Roman" w:cs="Times New Roman"/>
          <w:sz w:val="32"/>
          <w:szCs w:val="36"/>
        </w:rPr>
        <w:t>11</w:t>
      </w:r>
      <w:r>
        <w:rPr>
          <w:rFonts w:ascii="Times New Roman" w:hAnsi="Times New Roman" w:cs="Times New Roman"/>
          <w:sz w:val="32"/>
          <w:szCs w:val="36"/>
        </w:rPr>
        <w:t>月</w:t>
      </w:r>
    </w:p>
    <w:p>
      <w:pPr>
        <w:jc w:val="center"/>
        <w:rPr>
          <w:rFonts w:ascii="Times New Roman" w:hAnsi="Times New Roman" w:cs="Times New Roman"/>
          <w:sz w:val="32"/>
          <w:szCs w:val="36"/>
        </w:rPr>
      </w:pPr>
      <w:r>
        <w:rPr>
          <w:rFonts w:ascii="Times New Roman" w:hAnsi="Times New Roman" w:cs="Times New Roman"/>
          <w:sz w:val="32"/>
          <w:szCs w:val="36"/>
        </w:rPr>
        <w:t>河南科技学院</w:t>
      </w:r>
    </w:p>
    <w:p>
      <w:pPr>
        <w:widowControl/>
        <w:jc w:val="left"/>
        <w:rPr>
          <w:rFonts w:ascii="Times New Roman" w:hAnsi="Times New Roman" w:cs="Times New Roman"/>
          <w:sz w:val="36"/>
          <w:szCs w:val="36"/>
        </w:rPr>
      </w:pPr>
      <w:r>
        <w:rPr>
          <w:rFonts w:ascii="Times New Roman" w:hAnsi="Times New Roman" w:cs="Times New Roman"/>
          <w:sz w:val="36"/>
          <w:szCs w:val="36"/>
        </w:rPr>
        <w:br w:type="page"/>
      </w:r>
    </w:p>
    <w:sdt>
      <w:sdtPr>
        <w:rPr>
          <w:rFonts w:ascii="Times New Roman" w:hAnsi="Times New Roman" w:cs="Times New Roman" w:eastAsiaTheme="minorEastAsia"/>
          <w:b w:val="0"/>
          <w:bCs w:val="0"/>
          <w:color w:val="auto"/>
          <w:kern w:val="2"/>
          <w:sz w:val="21"/>
          <w:szCs w:val="24"/>
          <w:lang w:val="zh-CN"/>
        </w:rPr>
        <w:id w:val="77025144"/>
      </w:sdtPr>
      <w:sdtEndPr>
        <w:rPr>
          <w:rFonts w:ascii="仿宋" w:hAnsi="仿宋" w:eastAsia="仿宋" w:cs="Times New Roman"/>
          <w:b w:val="0"/>
          <w:bCs w:val="0"/>
          <w:color w:val="auto"/>
          <w:kern w:val="2"/>
          <w:sz w:val="22"/>
          <w:szCs w:val="24"/>
          <w:lang w:val="zh-CN"/>
        </w:rPr>
      </w:sdtEndPr>
      <w:sdtContent>
        <w:p>
          <w:pPr>
            <w:pStyle w:val="20"/>
            <w:spacing w:line="360" w:lineRule="exact"/>
            <w:jc w:val="center"/>
            <w:rPr>
              <w:rFonts w:ascii="Times New Roman" w:hAnsi="Times New Roman" w:cs="Times New Roman"/>
              <w:color w:val="303030" w:themeColor="text1"/>
              <w:sz w:val="32"/>
              <w:szCs w:val="24"/>
              <w14:textFill>
                <w14:solidFill>
                  <w14:schemeClr w14:val="tx1"/>
                </w14:solidFill>
              </w14:textFill>
            </w:rPr>
          </w:pPr>
          <w:r>
            <w:rPr>
              <w:rFonts w:ascii="Times New Roman" w:hAnsi="Times New Roman" w:cs="Times New Roman"/>
              <w:color w:val="303030" w:themeColor="text1"/>
              <w:sz w:val="32"/>
              <w:szCs w:val="24"/>
              <w:lang w:val="zh-CN"/>
              <w14:textFill>
                <w14:solidFill>
                  <w14:schemeClr w14:val="tx1"/>
                </w14:solidFill>
              </w14:textFill>
            </w:rPr>
            <w:t>目  录</w:t>
          </w:r>
        </w:p>
        <w:p>
          <w:pPr>
            <w:pStyle w:val="7"/>
            <w:rPr>
              <w:rFonts w:cstheme="minorBidi"/>
            </w:rPr>
          </w:pPr>
          <w:r>
            <w:fldChar w:fldCharType="begin"/>
          </w:r>
          <w:r>
            <w:instrText xml:space="preserve"> TOC \o "1-3" \h \z \u </w:instrText>
          </w:r>
          <w:r>
            <w:fldChar w:fldCharType="separate"/>
          </w:r>
          <w:r>
            <w:fldChar w:fldCharType="begin"/>
          </w:r>
          <w:r>
            <w:instrText xml:space="preserve"> HYPERLINK \l "_Toc498372489" </w:instrText>
          </w:r>
          <w:r>
            <w:fldChar w:fldCharType="separate"/>
          </w:r>
          <w:r>
            <w:rPr>
              <w:rStyle w:val="12"/>
              <w:rFonts w:hint="eastAsia"/>
            </w:rPr>
            <w:t>第</w:t>
          </w:r>
          <w:r>
            <w:rPr>
              <w:rStyle w:val="12"/>
            </w:rPr>
            <w:t>1</w:t>
          </w:r>
          <w:r>
            <w:rPr>
              <w:rStyle w:val="12"/>
              <w:rFonts w:hint="eastAsia"/>
            </w:rPr>
            <w:t>章</w:t>
          </w:r>
          <w:r>
            <w:rPr>
              <w:rStyle w:val="12"/>
            </w:rPr>
            <w:t xml:space="preserve"> </w:t>
          </w:r>
          <w:r>
            <w:rPr>
              <w:rStyle w:val="12"/>
              <w:rFonts w:hint="eastAsia"/>
            </w:rPr>
            <w:t>概述</w:t>
          </w:r>
          <w:r>
            <w:tab/>
          </w:r>
          <w:r>
            <w:fldChar w:fldCharType="begin"/>
          </w:r>
          <w:r>
            <w:instrText xml:space="preserve"> PAGEREF _Toc498372489 \h </w:instrText>
          </w:r>
          <w:r>
            <w:fldChar w:fldCharType="separate"/>
          </w:r>
          <w:r>
            <w:t>1</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"_Toc498372490" </w:instrText>
          </w:r>
          <w:r>
            <w:fldChar w:fldCharType="separate"/>
          </w:r>
          <w:r>
            <w:rPr>
              <w:rStyle w:val="12"/>
              <w:rFonts w:ascii="仿宋" w:hAnsi="仿宋" w:eastAsia="仿宋"/>
              <w:sz w:val="24"/>
            </w:rPr>
            <w:t xml:space="preserve">1.1 </w:t>
          </w:r>
          <w:r>
            <w:rPr>
              <w:rStyle w:val="12"/>
              <w:rFonts w:hint="eastAsia" w:ascii="仿宋" w:hAnsi="仿宋" w:eastAsia="仿宋"/>
              <w:sz w:val="24"/>
            </w:rPr>
            <w:t>功能介绍</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_Toc498372490 \h </w:instrText>
          </w:r>
          <w:r>
            <w:rPr>
              <w:rFonts w:ascii="仿宋" w:hAnsi="仿宋" w:eastAsia="仿宋"/>
              <w:sz w:val="24"/>
            </w:rPr>
            <w:fldChar w:fldCharType="separate"/>
          </w:r>
          <w:r>
            <w:rPr>
              <w:rFonts w:ascii="仿宋" w:hAnsi="仿宋" w:eastAsia="仿宋"/>
              <w:sz w:val="24"/>
            </w:rPr>
            <w:t>1</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"_Toc498372491" </w:instrText>
          </w:r>
          <w:r>
            <w:fldChar w:fldCharType="separate"/>
          </w:r>
          <w:r>
            <w:rPr>
              <w:rStyle w:val="12"/>
              <w:rFonts w:ascii="仿宋" w:hAnsi="仿宋" w:eastAsia="仿宋"/>
              <w:sz w:val="24"/>
            </w:rPr>
            <w:t xml:space="preserve">1.2 </w:t>
          </w:r>
          <w:r>
            <w:rPr>
              <w:rStyle w:val="12"/>
              <w:rFonts w:hint="eastAsia" w:ascii="仿宋" w:hAnsi="仿宋" w:eastAsia="仿宋"/>
              <w:sz w:val="24"/>
            </w:rPr>
            <w:t>预期读者</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_Toc498372491 \h </w:instrText>
          </w:r>
          <w:r>
            <w:rPr>
              <w:rFonts w:ascii="仿宋" w:hAnsi="仿宋" w:eastAsia="仿宋"/>
              <w:sz w:val="24"/>
            </w:rPr>
            <w:fldChar w:fldCharType="separate"/>
          </w:r>
          <w:r>
            <w:rPr>
              <w:rFonts w:ascii="仿宋" w:hAnsi="仿宋" w:eastAsia="仿宋"/>
              <w:sz w:val="24"/>
            </w:rPr>
            <w:t>2</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"_Toc498372492" </w:instrText>
          </w:r>
          <w:r>
            <w:fldChar w:fldCharType="separate"/>
          </w:r>
          <w:r>
            <w:rPr>
              <w:rStyle w:val="12"/>
              <w:rFonts w:ascii="仿宋" w:hAnsi="仿宋" w:eastAsia="仿宋"/>
              <w:sz w:val="24"/>
            </w:rPr>
            <w:t xml:space="preserve">1.3 </w:t>
          </w:r>
          <w:r>
            <w:rPr>
              <w:rStyle w:val="12"/>
              <w:rFonts w:hint="eastAsia" w:ascii="仿宋" w:hAnsi="仿宋" w:eastAsia="仿宋"/>
              <w:sz w:val="24"/>
            </w:rPr>
            <w:t>操作约定</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_Toc498372492 \h </w:instrText>
          </w:r>
          <w:r>
            <w:rPr>
              <w:rFonts w:ascii="仿宋" w:hAnsi="仿宋" w:eastAsia="仿宋"/>
              <w:sz w:val="24"/>
            </w:rPr>
            <w:fldChar w:fldCharType="separate"/>
          </w:r>
          <w:r>
            <w:rPr>
              <w:rFonts w:ascii="仿宋" w:hAnsi="仿宋" w:eastAsia="仿宋"/>
              <w:sz w:val="24"/>
            </w:rPr>
            <w:t>2</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"_Toc498372493" </w:instrText>
          </w:r>
          <w:r>
            <w:fldChar w:fldCharType="separate"/>
          </w:r>
          <w:r>
            <w:rPr>
              <w:rStyle w:val="12"/>
              <w:rFonts w:hint="eastAsia"/>
            </w:rPr>
            <w:t>第</w:t>
          </w:r>
          <w:r>
            <w:rPr>
              <w:rStyle w:val="12"/>
            </w:rPr>
            <w:t>2</w:t>
          </w:r>
          <w:r>
            <w:rPr>
              <w:rStyle w:val="12"/>
              <w:rFonts w:hint="eastAsia"/>
            </w:rPr>
            <w:t>章</w:t>
          </w:r>
          <w:r>
            <w:rPr>
              <w:rStyle w:val="12"/>
            </w:rPr>
            <w:t xml:space="preserve"> </w:t>
          </w:r>
          <w:r>
            <w:rPr>
              <w:rStyle w:val="12"/>
              <w:rFonts w:hint="eastAsia"/>
            </w:rPr>
            <w:t>管理员操作</w:t>
          </w:r>
          <w:r>
            <w:tab/>
          </w:r>
          <w:r>
            <w:fldChar w:fldCharType="begin"/>
          </w:r>
          <w:r>
            <w:instrText xml:space="preserve"> PAGEREF _Toc498372493 \h </w:instrText>
          </w:r>
          <w:r>
            <w:fldChar w:fldCharType="separate"/>
          </w:r>
          <w:r>
            <w:t>3</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"_Toc498372494" </w:instrText>
          </w:r>
          <w:r>
            <w:fldChar w:fldCharType="separate"/>
          </w:r>
          <w:r>
            <w:rPr>
              <w:rStyle w:val="12"/>
              <w:rFonts w:ascii="仿宋" w:hAnsi="仿宋" w:eastAsia="仿宋"/>
              <w:sz w:val="24"/>
            </w:rPr>
            <w:t xml:space="preserve">2.1 </w:t>
          </w:r>
          <w:r>
            <w:rPr>
              <w:rStyle w:val="12"/>
              <w:rFonts w:hint="eastAsia" w:ascii="仿宋" w:hAnsi="仿宋" w:eastAsia="仿宋"/>
              <w:sz w:val="24"/>
            </w:rPr>
            <w:t>管理员登录与退出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_Toc498372494 \h </w:instrText>
          </w:r>
          <w:r>
            <w:rPr>
              <w:rFonts w:ascii="仿宋" w:hAnsi="仿宋" w:eastAsia="仿宋"/>
              <w:sz w:val="24"/>
            </w:rPr>
            <w:fldChar w:fldCharType="separate"/>
          </w:r>
          <w:r>
            <w:rPr>
              <w:rFonts w:ascii="仿宋" w:hAnsi="仿宋" w:eastAsia="仿宋"/>
              <w:sz w:val="24"/>
            </w:rPr>
            <w:t>3</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"_Toc498372495" </w:instrText>
          </w:r>
          <w:r>
            <w:fldChar w:fldCharType="separate"/>
          </w:r>
          <w:r>
            <w:rPr>
              <w:rStyle w:val="12"/>
              <w:rFonts w:ascii="仿宋" w:hAnsi="仿宋" w:eastAsia="仿宋"/>
              <w:sz w:val="24"/>
            </w:rPr>
            <w:t xml:space="preserve">2.2 </w:t>
          </w:r>
          <w:r>
            <w:rPr>
              <w:rStyle w:val="12"/>
              <w:rFonts w:hint="eastAsia" w:ascii="仿宋" w:hAnsi="仿宋" w:eastAsia="仿宋"/>
              <w:sz w:val="24"/>
            </w:rPr>
            <w:t>用户管理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_Toc498372495 \h </w:instrText>
          </w:r>
          <w:r>
            <w:rPr>
              <w:rFonts w:ascii="仿宋" w:hAnsi="仿宋" w:eastAsia="仿宋"/>
              <w:sz w:val="24"/>
            </w:rPr>
            <w:fldChar w:fldCharType="separate"/>
          </w:r>
          <w:r>
            <w:rPr>
              <w:rFonts w:ascii="仿宋" w:hAnsi="仿宋" w:eastAsia="仿宋"/>
              <w:sz w:val="24"/>
            </w:rPr>
            <w:t>3</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"_Toc498372496" </w:instrText>
          </w:r>
          <w:r>
            <w:fldChar w:fldCharType="separate"/>
          </w:r>
          <w:r>
            <w:rPr>
              <w:rStyle w:val="12"/>
              <w:rFonts w:ascii="仿宋" w:hAnsi="仿宋" w:eastAsia="仿宋"/>
              <w:sz w:val="24"/>
            </w:rPr>
            <w:t xml:space="preserve">2.3 </w:t>
          </w:r>
          <w:r>
            <w:rPr>
              <w:rStyle w:val="12"/>
              <w:rFonts w:hint="eastAsia" w:ascii="仿宋" w:hAnsi="仿宋" w:eastAsia="仿宋"/>
              <w:sz w:val="24"/>
            </w:rPr>
            <w:t>配料管理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_Toc498372496 \h </w:instrText>
          </w:r>
          <w:r>
            <w:rPr>
              <w:rFonts w:ascii="仿宋" w:hAnsi="仿宋" w:eastAsia="仿宋"/>
              <w:sz w:val="24"/>
            </w:rPr>
            <w:fldChar w:fldCharType="separate"/>
          </w:r>
          <w:r>
            <w:rPr>
              <w:rFonts w:ascii="仿宋" w:hAnsi="仿宋" w:eastAsia="仿宋"/>
              <w:sz w:val="24"/>
            </w:rPr>
            <w:t>4</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"_Toc498372497" </w:instrText>
          </w:r>
          <w:r>
            <w:fldChar w:fldCharType="separate"/>
          </w:r>
          <w:r>
            <w:rPr>
              <w:rStyle w:val="12"/>
              <w:rFonts w:ascii="仿宋" w:hAnsi="仿宋" w:eastAsia="仿宋"/>
              <w:sz w:val="24"/>
            </w:rPr>
            <w:t xml:space="preserve">2.4 </w:t>
          </w:r>
          <w:r>
            <w:rPr>
              <w:rStyle w:val="12"/>
              <w:rFonts w:hint="eastAsia" w:ascii="仿宋" w:hAnsi="仿宋" w:eastAsia="仿宋"/>
              <w:sz w:val="24"/>
            </w:rPr>
            <w:t>菜品管理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_Toc498372497 \h </w:instrText>
          </w:r>
          <w:r>
            <w:rPr>
              <w:rFonts w:ascii="仿宋" w:hAnsi="仿宋" w:eastAsia="仿宋"/>
              <w:sz w:val="24"/>
            </w:rPr>
            <w:fldChar w:fldCharType="separate"/>
          </w:r>
          <w:r>
            <w:rPr>
              <w:rFonts w:ascii="仿宋" w:hAnsi="仿宋" w:eastAsia="仿宋"/>
              <w:sz w:val="24"/>
            </w:rPr>
            <w:t>5</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"_Toc498372498" </w:instrText>
          </w:r>
          <w:r>
            <w:fldChar w:fldCharType="separate"/>
          </w:r>
          <w:r>
            <w:rPr>
              <w:rStyle w:val="12"/>
              <w:rFonts w:ascii="仿宋" w:hAnsi="仿宋" w:eastAsia="仿宋"/>
              <w:sz w:val="24"/>
            </w:rPr>
            <w:t xml:space="preserve">2.5 </w:t>
          </w:r>
          <w:r>
            <w:rPr>
              <w:rStyle w:val="12"/>
              <w:rFonts w:hint="eastAsia" w:ascii="仿宋" w:hAnsi="仿宋" w:eastAsia="仿宋"/>
              <w:sz w:val="24"/>
            </w:rPr>
            <w:t>菜类管理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_Toc498372498 \h </w:instrText>
          </w:r>
          <w:r>
            <w:rPr>
              <w:rFonts w:ascii="仿宋" w:hAnsi="仿宋" w:eastAsia="仿宋"/>
              <w:sz w:val="24"/>
            </w:rPr>
            <w:fldChar w:fldCharType="separate"/>
          </w:r>
          <w:r>
            <w:rPr>
              <w:rFonts w:ascii="仿宋" w:hAnsi="仿宋" w:eastAsia="仿宋"/>
              <w:sz w:val="24"/>
            </w:rPr>
            <w:t>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"_Toc498372499" </w:instrText>
          </w:r>
          <w:r>
            <w:fldChar w:fldCharType="separate"/>
          </w:r>
          <w:r>
            <w:rPr>
              <w:rStyle w:val="12"/>
              <w:rFonts w:ascii="仿宋" w:hAnsi="仿宋" w:eastAsia="仿宋"/>
              <w:sz w:val="24"/>
            </w:rPr>
            <w:t xml:space="preserve">2.6 </w:t>
          </w:r>
          <w:r>
            <w:rPr>
              <w:rStyle w:val="12"/>
              <w:rFonts w:hint="eastAsia" w:ascii="仿宋" w:hAnsi="仿宋" w:eastAsia="仿宋"/>
              <w:sz w:val="24"/>
            </w:rPr>
            <w:t>餐桌管理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_Toc498372499 \h </w:instrText>
          </w:r>
          <w:r>
            <w:rPr>
              <w:rFonts w:ascii="仿宋" w:hAnsi="仿宋" w:eastAsia="仿宋"/>
              <w:sz w:val="24"/>
            </w:rPr>
            <w:fldChar w:fldCharType="separate"/>
          </w:r>
          <w:r>
            <w:rPr>
              <w:rFonts w:ascii="仿宋" w:hAnsi="仿宋" w:eastAsia="仿宋"/>
              <w:sz w:val="24"/>
            </w:rPr>
            <w:t>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"_Toc498372500" </w:instrText>
          </w:r>
          <w:r>
            <w:fldChar w:fldCharType="separate"/>
          </w:r>
          <w:r>
            <w:rPr>
              <w:rStyle w:val="12"/>
              <w:rFonts w:ascii="仿宋" w:hAnsi="仿宋" w:eastAsia="仿宋"/>
              <w:sz w:val="24"/>
            </w:rPr>
            <w:t xml:space="preserve">2.7 </w:t>
          </w:r>
          <w:r>
            <w:rPr>
              <w:rStyle w:val="12"/>
              <w:rFonts w:hint="eastAsia" w:ascii="仿宋" w:hAnsi="仿宋" w:eastAsia="仿宋"/>
              <w:sz w:val="24"/>
            </w:rPr>
            <w:t>订单管理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_Toc498372500 \h </w:instrText>
          </w:r>
          <w:r>
            <w:rPr>
              <w:rFonts w:ascii="仿宋" w:hAnsi="仿宋" w:eastAsia="仿宋"/>
              <w:sz w:val="24"/>
            </w:rPr>
            <w:fldChar w:fldCharType="separate"/>
          </w:r>
          <w:r>
            <w:rPr>
              <w:rFonts w:ascii="仿宋" w:hAnsi="仿宋" w:eastAsia="仿宋"/>
              <w:sz w:val="24"/>
            </w:rPr>
            <w:t>7</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"_Toc498372501" </w:instrText>
          </w:r>
          <w:r>
            <w:fldChar w:fldCharType="separate"/>
          </w:r>
          <w:r>
            <w:rPr>
              <w:rStyle w:val="12"/>
              <w:rFonts w:ascii="仿宋" w:hAnsi="仿宋" w:eastAsia="仿宋"/>
              <w:sz w:val="24"/>
            </w:rPr>
            <w:t xml:space="preserve">2.8 </w:t>
          </w:r>
          <w:r>
            <w:rPr>
              <w:rStyle w:val="12"/>
              <w:rFonts w:hint="eastAsia" w:ascii="仿宋" w:hAnsi="仿宋" w:eastAsia="仿宋"/>
              <w:sz w:val="24"/>
            </w:rPr>
            <w:t>进货管理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_Toc498372501 \h </w:instrText>
          </w:r>
          <w:r>
            <w:rPr>
              <w:rFonts w:ascii="仿宋" w:hAnsi="仿宋" w:eastAsia="仿宋"/>
              <w:sz w:val="24"/>
            </w:rPr>
            <w:fldChar w:fldCharType="separate"/>
          </w:r>
          <w:r>
            <w:rPr>
              <w:rFonts w:ascii="仿宋" w:hAnsi="仿宋" w:eastAsia="仿宋"/>
              <w:sz w:val="24"/>
            </w:rPr>
            <w:t>8</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"_Toc498372502" </w:instrText>
          </w:r>
          <w:r>
            <w:fldChar w:fldCharType="separate"/>
          </w:r>
          <w:r>
            <w:rPr>
              <w:rStyle w:val="12"/>
              <w:rFonts w:ascii="仿宋" w:hAnsi="仿宋" w:eastAsia="仿宋"/>
              <w:sz w:val="24"/>
            </w:rPr>
            <w:t xml:space="preserve">2.9 </w:t>
          </w:r>
          <w:r>
            <w:rPr>
              <w:rStyle w:val="12"/>
              <w:rFonts w:hint="eastAsia" w:ascii="仿宋" w:hAnsi="仿宋" w:eastAsia="仿宋"/>
              <w:sz w:val="24"/>
            </w:rPr>
            <w:t>饭店管理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_Toc498372502 \h </w:instrText>
          </w:r>
          <w:r>
            <w:rPr>
              <w:rFonts w:ascii="仿宋" w:hAnsi="仿宋" w:eastAsia="仿宋"/>
              <w:sz w:val="24"/>
            </w:rPr>
            <w:fldChar w:fldCharType="separate"/>
          </w:r>
          <w:r>
            <w:rPr>
              <w:rFonts w:ascii="仿宋" w:hAnsi="仿宋" w:eastAsia="仿宋"/>
              <w:sz w:val="24"/>
            </w:rPr>
            <w:t>11</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"_Toc498372503" </w:instrText>
          </w:r>
          <w:r>
            <w:fldChar w:fldCharType="separate"/>
          </w:r>
          <w:r>
            <w:rPr>
              <w:rStyle w:val="12"/>
              <w:rFonts w:ascii="仿宋" w:hAnsi="仿宋" w:eastAsia="仿宋"/>
              <w:sz w:val="24"/>
            </w:rPr>
            <w:t xml:space="preserve">2.10 </w:t>
          </w:r>
          <w:r>
            <w:rPr>
              <w:rStyle w:val="12"/>
              <w:rFonts w:hint="eastAsia" w:ascii="仿宋" w:hAnsi="仿宋" w:eastAsia="仿宋"/>
              <w:sz w:val="24"/>
            </w:rPr>
            <w:t>域名管理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_Toc498372503 \h </w:instrText>
          </w:r>
          <w:r>
            <w:rPr>
              <w:rFonts w:ascii="仿宋" w:hAnsi="仿宋" w:eastAsia="仿宋"/>
              <w:sz w:val="24"/>
            </w:rPr>
            <w:fldChar w:fldCharType="separate"/>
          </w:r>
          <w:r>
            <w:rPr>
              <w:rFonts w:ascii="仿宋" w:hAnsi="仿宋" w:eastAsia="仿宋"/>
              <w:sz w:val="24"/>
            </w:rPr>
            <w:t>12</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"_Toc498372504" </w:instrText>
          </w:r>
          <w:r>
            <w:fldChar w:fldCharType="separate"/>
          </w:r>
          <w:r>
            <w:rPr>
              <w:rStyle w:val="12"/>
              <w:rFonts w:ascii="仿宋" w:hAnsi="仿宋" w:eastAsia="仿宋"/>
              <w:sz w:val="24"/>
            </w:rPr>
            <w:t xml:space="preserve">2.11 </w:t>
          </w:r>
          <w:r>
            <w:rPr>
              <w:rStyle w:val="12"/>
              <w:rFonts w:hint="eastAsia" w:ascii="仿宋" w:hAnsi="仿宋" w:eastAsia="仿宋"/>
              <w:sz w:val="24"/>
            </w:rPr>
            <w:t>支付管理</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_Toc498372504 \h </w:instrText>
          </w:r>
          <w:r>
            <w:rPr>
              <w:rFonts w:ascii="仿宋" w:hAnsi="仿宋" w:eastAsia="仿宋"/>
              <w:sz w:val="24"/>
            </w:rPr>
            <w:fldChar w:fldCharType="separate"/>
          </w:r>
          <w:r>
            <w:rPr>
              <w:rFonts w:ascii="仿宋" w:hAnsi="仿宋" w:eastAsia="仿宋"/>
              <w:sz w:val="24"/>
            </w:rPr>
            <w:t>12</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"_Toc498372505" </w:instrText>
          </w:r>
          <w:r>
            <w:fldChar w:fldCharType="separate"/>
          </w:r>
          <w:r>
            <w:rPr>
              <w:rStyle w:val="12"/>
              <w:rFonts w:ascii="仿宋" w:hAnsi="仿宋" w:eastAsia="仿宋"/>
              <w:sz w:val="24"/>
            </w:rPr>
            <w:t xml:space="preserve">2.12 </w:t>
          </w:r>
          <w:r>
            <w:rPr>
              <w:rStyle w:val="12"/>
              <w:rFonts w:hint="eastAsia" w:ascii="仿宋" w:hAnsi="仿宋" w:eastAsia="仿宋"/>
              <w:sz w:val="24"/>
            </w:rPr>
            <w:t>管理员个人中心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_Toc498372505 \h </w:instrText>
          </w:r>
          <w:r>
            <w:rPr>
              <w:rFonts w:ascii="仿宋" w:hAnsi="仿宋" w:eastAsia="仿宋"/>
              <w:sz w:val="24"/>
            </w:rPr>
            <w:fldChar w:fldCharType="separate"/>
          </w:r>
          <w:r>
            <w:rPr>
              <w:rFonts w:ascii="仿宋" w:hAnsi="仿宋" w:eastAsia="仿宋"/>
              <w:sz w:val="24"/>
            </w:rPr>
            <w:t>13</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"_Toc498372506" </w:instrText>
          </w:r>
          <w:r>
            <w:fldChar w:fldCharType="separate"/>
          </w:r>
          <w:r>
            <w:rPr>
              <w:rStyle w:val="12"/>
              <w:rFonts w:hint="eastAsia"/>
            </w:rPr>
            <w:t>第</w:t>
          </w:r>
          <w:r>
            <w:rPr>
              <w:rStyle w:val="12"/>
            </w:rPr>
            <w:t>3</w:t>
          </w:r>
          <w:r>
            <w:rPr>
              <w:rStyle w:val="12"/>
              <w:rFonts w:hint="eastAsia"/>
            </w:rPr>
            <w:t>章</w:t>
          </w:r>
          <w:r>
            <w:rPr>
              <w:rStyle w:val="12"/>
            </w:rPr>
            <w:t xml:space="preserve"> </w:t>
          </w:r>
          <w:r>
            <w:rPr>
              <w:rStyle w:val="12"/>
              <w:rFonts w:hint="eastAsia"/>
            </w:rPr>
            <w:t>厨师操作</w:t>
          </w:r>
          <w:r>
            <w:tab/>
          </w:r>
          <w:r>
            <w:fldChar w:fldCharType="begin"/>
          </w:r>
          <w:r>
            <w:instrText xml:space="preserve"> PAGEREF _Toc498372506 \h </w:instrText>
          </w:r>
          <w:r>
            <w:fldChar w:fldCharType="separate"/>
          </w:r>
          <w:r>
            <w:t>14</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"_Toc498372507" </w:instrText>
          </w:r>
          <w:r>
            <w:fldChar w:fldCharType="separate"/>
          </w:r>
          <w:r>
            <w:rPr>
              <w:rStyle w:val="12"/>
              <w:rFonts w:ascii="仿宋" w:hAnsi="仿宋" w:eastAsia="仿宋"/>
              <w:sz w:val="24"/>
            </w:rPr>
            <w:t xml:space="preserve">3.1 </w:t>
          </w:r>
          <w:r>
            <w:rPr>
              <w:rStyle w:val="12"/>
              <w:rFonts w:hint="eastAsia" w:ascii="仿宋" w:hAnsi="仿宋" w:eastAsia="仿宋"/>
              <w:sz w:val="24"/>
            </w:rPr>
            <w:t>厨师登录与退出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_Toc498372507 \h </w:instrText>
          </w:r>
          <w:r>
            <w:rPr>
              <w:rFonts w:ascii="仿宋" w:hAnsi="仿宋" w:eastAsia="仿宋"/>
              <w:sz w:val="24"/>
            </w:rPr>
            <w:fldChar w:fldCharType="separate"/>
          </w:r>
          <w:r>
            <w:rPr>
              <w:rFonts w:ascii="仿宋" w:hAnsi="仿宋" w:eastAsia="仿宋"/>
              <w:sz w:val="24"/>
            </w:rPr>
            <w:t>14</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"_Toc498372508" </w:instrText>
          </w:r>
          <w:r>
            <w:fldChar w:fldCharType="separate"/>
          </w:r>
          <w:r>
            <w:rPr>
              <w:rStyle w:val="12"/>
              <w:rFonts w:ascii="仿宋" w:hAnsi="仿宋" w:eastAsia="仿宋"/>
              <w:sz w:val="24"/>
            </w:rPr>
            <w:t xml:space="preserve">3.2 </w:t>
          </w:r>
          <w:r>
            <w:rPr>
              <w:rStyle w:val="12"/>
              <w:rFonts w:hint="eastAsia" w:ascii="仿宋" w:hAnsi="仿宋" w:eastAsia="仿宋"/>
              <w:sz w:val="24"/>
            </w:rPr>
            <w:t>厨师订单中心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_Toc498372508 \h </w:instrText>
          </w:r>
          <w:r>
            <w:rPr>
              <w:rFonts w:ascii="仿宋" w:hAnsi="仿宋" w:eastAsia="仿宋"/>
              <w:sz w:val="24"/>
            </w:rPr>
            <w:fldChar w:fldCharType="separate"/>
          </w:r>
          <w:r>
            <w:rPr>
              <w:rFonts w:ascii="仿宋" w:hAnsi="仿宋" w:eastAsia="仿宋"/>
              <w:sz w:val="24"/>
            </w:rPr>
            <w:t>14</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"_Toc498372509" </w:instrText>
          </w:r>
          <w:r>
            <w:fldChar w:fldCharType="separate"/>
          </w:r>
          <w:r>
            <w:rPr>
              <w:rStyle w:val="12"/>
              <w:rFonts w:ascii="仿宋" w:hAnsi="仿宋" w:eastAsia="仿宋"/>
              <w:sz w:val="24"/>
            </w:rPr>
            <w:t xml:space="preserve">3.3 </w:t>
          </w:r>
          <w:r>
            <w:rPr>
              <w:rStyle w:val="12"/>
              <w:rFonts w:hint="eastAsia" w:ascii="仿宋" w:hAnsi="仿宋" w:eastAsia="仿宋"/>
              <w:sz w:val="24"/>
            </w:rPr>
            <w:t>催单中心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_Toc498372509 \h </w:instrText>
          </w:r>
          <w:r>
            <w:rPr>
              <w:rFonts w:ascii="仿宋" w:hAnsi="仿宋" w:eastAsia="仿宋"/>
              <w:sz w:val="24"/>
            </w:rPr>
            <w:fldChar w:fldCharType="separate"/>
          </w:r>
          <w:r>
            <w:rPr>
              <w:rFonts w:ascii="仿宋" w:hAnsi="仿宋" w:eastAsia="仿宋"/>
              <w:sz w:val="24"/>
            </w:rPr>
            <w:t>15</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"_Toc498372510" </w:instrText>
          </w:r>
          <w:r>
            <w:fldChar w:fldCharType="separate"/>
          </w:r>
          <w:r>
            <w:rPr>
              <w:rStyle w:val="12"/>
              <w:rFonts w:ascii="仿宋" w:hAnsi="仿宋" w:eastAsia="仿宋"/>
              <w:sz w:val="24"/>
            </w:rPr>
            <w:t xml:space="preserve">3.4 </w:t>
          </w:r>
          <w:r>
            <w:rPr>
              <w:rStyle w:val="12"/>
              <w:rFonts w:hint="eastAsia" w:ascii="仿宋" w:hAnsi="仿宋" w:eastAsia="仿宋"/>
              <w:sz w:val="24"/>
            </w:rPr>
            <w:t>厨师个人中心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_Toc498372510 \h </w:instrText>
          </w:r>
          <w:r>
            <w:rPr>
              <w:rFonts w:ascii="仿宋" w:hAnsi="仿宋" w:eastAsia="仿宋"/>
              <w:sz w:val="24"/>
            </w:rPr>
            <w:fldChar w:fldCharType="separate"/>
          </w:r>
          <w:r>
            <w:rPr>
              <w:rFonts w:ascii="仿宋" w:hAnsi="仿宋" w:eastAsia="仿宋"/>
              <w:sz w:val="24"/>
            </w:rPr>
            <w:t>15</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"_Toc498372511" </w:instrText>
          </w:r>
          <w:r>
            <w:fldChar w:fldCharType="separate"/>
          </w:r>
          <w:r>
            <w:rPr>
              <w:rStyle w:val="12"/>
              <w:rFonts w:hint="eastAsia"/>
            </w:rPr>
            <w:t>第</w:t>
          </w:r>
          <w:r>
            <w:rPr>
              <w:rStyle w:val="12"/>
            </w:rPr>
            <w:t>4</w:t>
          </w:r>
          <w:r>
            <w:rPr>
              <w:rStyle w:val="12"/>
              <w:rFonts w:hint="eastAsia"/>
            </w:rPr>
            <w:t>章</w:t>
          </w:r>
          <w:r>
            <w:rPr>
              <w:rStyle w:val="12"/>
            </w:rPr>
            <w:t xml:space="preserve"> </w:t>
          </w:r>
          <w:r>
            <w:rPr>
              <w:rStyle w:val="12"/>
              <w:rFonts w:hint="eastAsia"/>
            </w:rPr>
            <w:t>收银员操作</w:t>
          </w:r>
          <w:r>
            <w:tab/>
          </w:r>
          <w:r>
            <w:fldChar w:fldCharType="begin"/>
          </w:r>
          <w:r>
            <w:instrText xml:space="preserve"> PAGEREF _Toc498372511 \h </w:instrText>
          </w:r>
          <w:r>
            <w:fldChar w:fldCharType="separate"/>
          </w:r>
          <w:r>
            <w:t>16</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"_Toc498372512" </w:instrText>
          </w:r>
          <w:r>
            <w:fldChar w:fldCharType="separate"/>
          </w:r>
          <w:r>
            <w:rPr>
              <w:rStyle w:val="12"/>
              <w:rFonts w:ascii="仿宋" w:hAnsi="仿宋" w:eastAsia="仿宋"/>
              <w:sz w:val="24"/>
            </w:rPr>
            <w:t xml:space="preserve">4.1 </w:t>
          </w:r>
          <w:r>
            <w:rPr>
              <w:rStyle w:val="12"/>
              <w:rFonts w:hint="eastAsia" w:ascii="仿宋" w:hAnsi="仿宋" w:eastAsia="仿宋"/>
              <w:sz w:val="24"/>
            </w:rPr>
            <w:t>收银员登录与退出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_Toc498372512 \h </w:instrText>
          </w:r>
          <w:r>
            <w:rPr>
              <w:rFonts w:ascii="仿宋" w:hAnsi="仿宋" w:eastAsia="仿宋"/>
              <w:sz w:val="24"/>
            </w:rPr>
            <w:fldChar w:fldCharType="separate"/>
          </w:r>
          <w:r>
            <w:rPr>
              <w:rFonts w:ascii="仿宋" w:hAnsi="仿宋" w:eastAsia="仿宋"/>
              <w:sz w:val="24"/>
            </w:rPr>
            <w:t>16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"_Toc498372513" </w:instrText>
          </w:r>
          <w:r>
            <w:fldChar w:fldCharType="separate"/>
          </w:r>
          <w:r>
            <w:rPr>
              <w:rStyle w:val="12"/>
              <w:rFonts w:ascii="仿宋" w:hAnsi="仿宋" w:eastAsia="仿宋"/>
              <w:sz w:val="24"/>
            </w:rPr>
            <w:t xml:space="preserve">4.2 </w:t>
          </w:r>
          <w:r>
            <w:rPr>
              <w:rStyle w:val="12"/>
              <w:rFonts w:hint="eastAsia" w:ascii="仿宋" w:hAnsi="仿宋" w:eastAsia="仿宋"/>
              <w:sz w:val="24"/>
            </w:rPr>
            <w:t>管理餐桌</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_Toc498372513 \h </w:instrText>
          </w:r>
          <w:r>
            <w:rPr>
              <w:rFonts w:ascii="仿宋" w:hAnsi="仿宋" w:eastAsia="仿宋"/>
              <w:sz w:val="24"/>
            </w:rPr>
            <w:fldChar w:fldCharType="separate"/>
          </w:r>
          <w:r>
            <w:rPr>
              <w:rFonts w:ascii="仿宋" w:hAnsi="仿宋" w:eastAsia="仿宋"/>
              <w:sz w:val="24"/>
            </w:rPr>
            <w:t>16</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"_Toc498372514" </w:instrText>
          </w:r>
          <w:r>
            <w:fldChar w:fldCharType="separate"/>
          </w:r>
          <w:r>
            <w:rPr>
              <w:rStyle w:val="12"/>
              <w:rFonts w:ascii="仿宋" w:hAnsi="仿宋" w:eastAsia="仿宋"/>
              <w:sz w:val="24"/>
            </w:rPr>
            <w:t xml:space="preserve">4.3 </w:t>
          </w:r>
          <w:r>
            <w:rPr>
              <w:rStyle w:val="12"/>
              <w:rFonts w:hint="eastAsia" w:ascii="仿宋" w:hAnsi="仿宋" w:eastAsia="仿宋"/>
              <w:sz w:val="24"/>
            </w:rPr>
            <w:t>管理订单</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_Toc498372514 \h </w:instrText>
          </w:r>
          <w:r>
            <w:rPr>
              <w:rFonts w:ascii="仿宋" w:hAnsi="仿宋" w:eastAsia="仿宋"/>
              <w:sz w:val="24"/>
            </w:rPr>
            <w:fldChar w:fldCharType="separate"/>
          </w:r>
          <w:r>
            <w:rPr>
              <w:rFonts w:ascii="仿宋" w:hAnsi="仿宋" w:eastAsia="仿宋"/>
              <w:sz w:val="24"/>
            </w:rPr>
            <w:t>17</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"_Toc498372515" </w:instrText>
          </w:r>
          <w:r>
            <w:fldChar w:fldCharType="separate"/>
          </w:r>
          <w:r>
            <w:rPr>
              <w:rStyle w:val="12"/>
              <w:rFonts w:ascii="仿宋" w:hAnsi="仿宋" w:eastAsia="仿宋"/>
              <w:sz w:val="24"/>
            </w:rPr>
            <w:t xml:space="preserve">4.4 </w:t>
          </w:r>
          <w:r>
            <w:rPr>
              <w:rStyle w:val="12"/>
              <w:rFonts w:hint="eastAsia" w:ascii="仿宋" w:hAnsi="仿宋" w:eastAsia="仿宋"/>
              <w:sz w:val="24"/>
            </w:rPr>
            <w:t>收银员个人中心</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_Toc498372515 \h </w:instrText>
          </w:r>
          <w:r>
            <w:rPr>
              <w:rFonts w:ascii="仿宋" w:hAnsi="仿宋" w:eastAsia="仿宋"/>
              <w:sz w:val="24"/>
            </w:rPr>
            <w:fldChar w:fldCharType="separate"/>
          </w:r>
          <w:r>
            <w:rPr>
              <w:rFonts w:ascii="仿宋" w:hAnsi="仿宋" w:eastAsia="仿宋"/>
              <w:sz w:val="24"/>
            </w:rPr>
            <w:t>17</w:t>
          </w:r>
          <w:r>
            <w:rPr>
              <w:rFonts w:ascii="仿宋" w:hAnsi="仿宋" w:eastAsia="仿宋"/>
              <w:sz w:val="24"/>
            </w:rPr>
            <w:fldChar w:fldCharType="end"/>
          </w:r>
          <w:r>
            <w:rPr>
              <w:rFonts w:ascii="仿宋" w:hAnsi="仿宋" w:eastAsia="仿宋"/>
              <w:sz w:val="24"/>
            </w:rPr>
            <w:fldChar w:fldCharType="end"/>
          </w:r>
        </w:p>
        <w:p>
          <w:pPr>
            <w:pStyle w:val="7"/>
            <w:rPr>
              <w:rFonts w:cstheme="minorBidi"/>
            </w:rPr>
          </w:pPr>
          <w:r>
            <w:fldChar w:fldCharType="begin"/>
          </w:r>
          <w:r>
            <w:instrText xml:space="preserve"> HYPERLINK \l "_Toc498372516" </w:instrText>
          </w:r>
          <w:r>
            <w:fldChar w:fldCharType="separate"/>
          </w:r>
          <w:r>
            <w:rPr>
              <w:rStyle w:val="12"/>
              <w:rFonts w:hint="eastAsia"/>
            </w:rPr>
            <w:t>第</w:t>
          </w:r>
          <w:r>
            <w:rPr>
              <w:rStyle w:val="12"/>
            </w:rPr>
            <w:t>5</w:t>
          </w:r>
          <w:r>
            <w:rPr>
              <w:rStyle w:val="12"/>
              <w:rFonts w:hint="eastAsia"/>
            </w:rPr>
            <w:t>章</w:t>
          </w:r>
          <w:r>
            <w:rPr>
              <w:rStyle w:val="12"/>
            </w:rPr>
            <w:t xml:space="preserve"> </w:t>
          </w:r>
          <w:r>
            <w:rPr>
              <w:rStyle w:val="12"/>
              <w:rFonts w:hint="eastAsia"/>
            </w:rPr>
            <w:t>顾客操作</w:t>
          </w:r>
          <w:r>
            <w:tab/>
          </w:r>
          <w:r>
            <w:fldChar w:fldCharType="begin"/>
          </w:r>
          <w:r>
            <w:instrText xml:space="preserve"> PAGEREF _Toc498372516 \h </w:instrText>
          </w:r>
          <w:r>
            <w:fldChar w:fldCharType="separate"/>
          </w:r>
          <w:r>
            <w:t>18</w:t>
          </w:r>
          <w:r>
            <w:fldChar w:fldCharType="end"/>
          </w:r>
          <w: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"_Toc498372517" </w:instrText>
          </w:r>
          <w:r>
            <w:fldChar w:fldCharType="separate"/>
          </w:r>
          <w:r>
            <w:rPr>
              <w:rStyle w:val="12"/>
              <w:rFonts w:ascii="仿宋" w:hAnsi="仿宋" w:eastAsia="仿宋"/>
              <w:sz w:val="24"/>
            </w:rPr>
            <w:t xml:space="preserve">5.1 </w:t>
          </w:r>
          <w:r>
            <w:rPr>
              <w:rStyle w:val="12"/>
              <w:rFonts w:hint="eastAsia" w:ascii="仿宋" w:hAnsi="仿宋" w:eastAsia="仿宋"/>
              <w:sz w:val="24"/>
            </w:rPr>
            <w:t>顾客的登录与退出</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_Toc498372517 \h </w:instrText>
          </w:r>
          <w:r>
            <w:rPr>
              <w:rFonts w:ascii="仿宋" w:hAnsi="仿宋" w:eastAsia="仿宋"/>
              <w:sz w:val="24"/>
            </w:rPr>
            <w:fldChar w:fldCharType="separate"/>
          </w:r>
          <w:r>
            <w:rPr>
              <w:rFonts w:ascii="仿宋" w:hAnsi="仿宋" w:eastAsia="仿宋"/>
              <w:sz w:val="24"/>
            </w:rPr>
            <w:t>18</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"_Toc498372518" </w:instrText>
          </w:r>
          <w:r>
            <w:fldChar w:fldCharType="separate"/>
          </w:r>
          <w:r>
            <w:rPr>
              <w:rStyle w:val="12"/>
              <w:rFonts w:ascii="仿宋" w:hAnsi="仿宋" w:eastAsia="仿宋"/>
              <w:sz w:val="24"/>
            </w:rPr>
            <w:t xml:space="preserve">5.2 </w:t>
          </w:r>
          <w:r>
            <w:rPr>
              <w:rStyle w:val="12"/>
              <w:rFonts w:hint="eastAsia" w:ascii="仿宋" w:hAnsi="仿宋" w:eastAsia="仿宋"/>
              <w:sz w:val="24"/>
            </w:rPr>
            <w:t>顾客首页</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_Toc498372518 \h </w:instrText>
          </w:r>
          <w:r>
            <w:rPr>
              <w:rFonts w:ascii="仿宋" w:hAnsi="仿宋" w:eastAsia="仿宋"/>
              <w:sz w:val="24"/>
            </w:rPr>
            <w:fldChar w:fldCharType="separate"/>
          </w:r>
          <w:r>
            <w:rPr>
              <w:rFonts w:ascii="仿宋" w:hAnsi="仿宋" w:eastAsia="仿宋"/>
              <w:sz w:val="24"/>
            </w:rPr>
            <w:t>18</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"_Toc498372519" </w:instrText>
          </w:r>
          <w:r>
            <w:fldChar w:fldCharType="separate"/>
          </w:r>
          <w:r>
            <w:rPr>
              <w:rStyle w:val="12"/>
              <w:rFonts w:ascii="仿宋" w:hAnsi="仿宋" w:eastAsia="仿宋"/>
              <w:sz w:val="24"/>
            </w:rPr>
            <w:t xml:space="preserve">5.3 </w:t>
          </w:r>
          <w:r>
            <w:rPr>
              <w:rStyle w:val="12"/>
              <w:rFonts w:hint="eastAsia" w:ascii="仿宋" w:hAnsi="仿宋" w:eastAsia="仿宋"/>
              <w:sz w:val="24"/>
            </w:rPr>
            <w:t>顾客购物车</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_Toc498372519 \h </w:instrText>
          </w:r>
          <w:r>
            <w:rPr>
              <w:rFonts w:ascii="仿宋" w:hAnsi="仿宋" w:eastAsia="仿宋"/>
              <w:sz w:val="24"/>
            </w:rPr>
            <w:fldChar w:fldCharType="separate"/>
          </w:r>
          <w:r>
            <w:rPr>
              <w:rFonts w:ascii="仿宋" w:hAnsi="仿宋" w:eastAsia="仿宋"/>
              <w:sz w:val="24"/>
            </w:rPr>
            <w:t>20</w:t>
          </w:r>
          <w:r>
            <w:rPr>
              <w:rFonts w:ascii="仿宋" w:hAnsi="仿宋" w:eastAsia="仿宋"/>
              <w:sz w:val="24"/>
            </w:rPr>
            <w:fldChar w:fldCharType="end"/>
          </w:r>
          <w:r>
            <w:rPr>
              <w:rFonts w:ascii="仿宋" w:hAnsi="仿宋" w:eastAsia="仿宋"/>
              <w:sz w:val="24"/>
            </w:rPr>
            <w:fldChar w:fldCharType="end"/>
          </w:r>
        </w:p>
        <w:p>
          <w:pPr>
            <w:pStyle w:val="8"/>
            <w:tabs>
              <w:tab w:val="right" w:leader="dot" w:pos="8296"/>
            </w:tabs>
            <w:spacing w:line="400" w:lineRule="exact"/>
            <w:rPr>
              <w:rFonts w:ascii="仿宋" w:hAnsi="仿宋" w:eastAsia="仿宋"/>
              <w:sz w:val="24"/>
            </w:rPr>
          </w:pPr>
          <w:r>
            <w:fldChar w:fldCharType="begin"/>
          </w:r>
          <w:r>
            <w:instrText xml:space="preserve"> HYPERLINK \l "_Toc498372520" </w:instrText>
          </w:r>
          <w:r>
            <w:fldChar w:fldCharType="separate"/>
          </w:r>
          <w:r>
            <w:rPr>
              <w:rStyle w:val="12"/>
              <w:rFonts w:ascii="仿宋" w:hAnsi="仿宋" w:eastAsia="仿宋"/>
              <w:sz w:val="24"/>
            </w:rPr>
            <w:t xml:space="preserve">5.4 </w:t>
          </w:r>
          <w:r>
            <w:rPr>
              <w:rStyle w:val="12"/>
              <w:rFonts w:hint="eastAsia" w:ascii="仿宋" w:hAnsi="仿宋" w:eastAsia="仿宋"/>
              <w:sz w:val="24"/>
            </w:rPr>
            <w:t>我的订单</w:t>
          </w:r>
          <w:r>
            <w:rPr>
              <w:rFonts w:ascii="仿宋" w:hAnsi="仿宋" w:eastAsia="仿宋"/>
              <w:sz w:val="24"/>
            </w:rPr>
            <w:tab/>
          </w:r>
          <w:r>
            <w:rPr>
              <w:rFonts w:ascii="仿宋" w:hAnsi="仿宋" w:eastAsia="仿宋"/>
              <w:sz w:val="24"/>
            </w:rPr>
            <w:fldChar w:fldCharType="begin"/>
          </w:r>
          <w:r>
            <w:rPr>
              <w:rFonts w:ascii="仿宋" w:hAnsi="仿宋" w:eastAsia="仿宋"/>
              <w:sz w:val="24"/>
            </w:rPr>
            <w:instrText xml:space="preserve"> PAGEREF _Toc498372520 \h </w:instrText>
          </w:r>
          <w:r>
            <w:rPr>
              <w:rFonts w:ascii="仿宋" w:hAnsi="仿宋" w:eastAsia="仿宋"/>
              <w:sz w:val="24"/>
            </w:rPr>
            <w:fldChar w:fldCharType="separate"/>
          </w:r>
          <w:r>
            <w:rPr>
              <w:rFonts w:ascii="仿宋" w:hAnsi="仿宋" w:eastAsia="仿宋"/>
              <w:sz w:val="24"/>
            </w:rPr>
            <w:t>21</w:t>
          </w:r>
          <w:r>
            <w:rPr>
              <w:rFonts w:ascii="仿宋" w:hAnsi="仿宋" w:eastAsia="仿宋"/>
              <w:sz w:val="24"/>
            </w:rPr>
            <w:fldChar w:fldCharType="end"/>
          </w:r>
          <w:r>
            <w:rPr>
              <w:rFonts w:ascii="仿宋" w:hAnsi="仿宋" w:eastAsia="仿宋"/>
              <w:sz w:val="24"/>
            </w:rPr>
            <w:fldChar w:fldCharType="end"/>
          </w:r>
        </w:p>
        <w:p>
          <w:pPr>
            <w:spacing w:line="360" w:lineRule="exact"/>
            <w:rPr>
              <w:rFonts w:ascii="仿宋" w:hAnsi="仿宋" w:eastAsia="仿宋" w:cs="Times New Roman"/>
              <w:sz w:val="22"/>
            </w:rPr>
          </w:pPr>
          <w:r>
            <w:rPr>
              <w:rFonts w:ascii="仿宋" w:hAnsi="仿宋" w:eastAsia="仿宋" w:cs="Times New Roman"/>
              <w:b/>
              <w:bCs/>
              <w:sz w:val="28"/>
              <w:lang w:val="zh-CN"/>
            </w:rPr>
            <w:fldChar w:fldCharType="end"/>
          </w:r>
        </w:p>
      </w:sdtContent>
    </w:sdt>
    <w:p>
      <w:pPr>
        <w:spacing w:line="440" w:lineRule="exact"/>
        <w:contextualSpacing/>
        <w:rPr>
          <w:rFonts w:ascii="Times New Roman" w:hAnsi="Times New Roman" w:eastAsia="仿宋" w:cs="Times New Roman"/>
          <w:sz w:val="28"/>
          <w:szCs w:val="28"/>
        </w:rPr>
        <w:sectPr>
          <w:headerReference r:id="rId3" w:type="default"/>
          <w:footerReference r:id="rId5" w:type="default"/>
          <w:headerReference r:id="rId4" w:type="even"/>
          <w:pgSz w:w="11906" w:h="16838"/>
          <w:pgMar w:top="1440" w:right="1800" w:bottom="1440" w:left="1800" w:header="851" w:footer="992" w:gutter="0"/>
          <w:pgNumType w:start="1"/>
          <w:cols w:space="425" w:num="1"/>
          <w:docGrid w:type="lines" w:linePitch="312" w:charSpace="0"/>
        </w:sectPr>
      </w:pPr>
    </w:p>
    <w:p>
      <w:pPr>
        <w:pStyle w:val="17"/>
        <w:rPr>
          <w:rFonts w:ascii="Times New Roman" w:hAnsi="Times New Roman" w:cs="Times New Roman"/>
        </w:rPr>
      </w:pPr>
      <w:bookmarkStart w:id="0" w:name="_Toc498372489"/>
      <w:bookmarkStart w:id="1" w:name="_Hlk489902188"/>
      <w:r>
        <w:rPr>
          <w:rFonts w:ascii="Times New Roman" w:hAnsi="Times New Roman" w:cs="Times New Roman"/>
        </w:rPr>
        <w:t xml:space="preserve">第1章 </w:t>
      </w:r>
      <w:bookmarkStart w:id="2" w:name="我的订单"/>
      <w:bookmarkStart w:id="3" w:name="概述"/>
      <w:r>
        <w:rPr>
          <w:rFonts w:ascii="Times New Roman" w:hAnsi="Times New Roman" w:cs="Times New Roman"/>
        </w:rPr>
        <w:t>概述</w:t>
      </w:r>
      <w:bookmarkEnd w:id="0"/>
      <w:bookmarkEnd w:id="2"/>
      <w:bookmarkEnd w:id="3"/>
    </w:p>
    <w:bookmarkEnd w:id="1"/>
    <w:p>
      <w:pPr>
        <w:pStyle w:val="18"/>
      </w:pPr>
      <w:bookmarkStart w:id="4" w:name="_Toc498372490"/>
      <w:r>
        <w:t>1.1 功能介绍</w:t>
      </w:r>
      <w:bookmarkEnd w:id="4"/>
    </w:p>
    <w:p>
      <w:pPr>
        <w:pStyle w:val="16"/>
        <w:rPr>
          <w:rFonts w:ascii="Times New Roman" w:hAnsi="Times New Roman" w:cs="Times New Roman"/>
        </w:rPr>
      </w:pPr>
      <w:r>
        <w:rPr>
          <w:rFonts w:ascii="Times New Roman" w:hAnsi="Times New Roman" w:cs="Times New Roman"/>
        </w:rPr>
        <w:t>《</w:t>
      </w:r>
      <w:r>
        <w:rPr>
          <w:rFonts w:hint="eastAsia" w:ascii="Times New Roman" w:hAnsi="Times New Roman" w:cs="Times New Roman"/>
        </w:rPr>
        <w:t>物联网</w:t>
      </w:r>
      <w:r>
        <w:rPr>
          <w:rFonts w:ascii="Times New Roman" w:hAnsi="Times New Roman" w:cs="Times New Roman"/>
        </w:rPr>
        <w:t>餐饮管理系统使用手册》用于指导酒店管理人员，厨师，收银员以及顾客进行正确的使用。</w:t>
      </w:r>
    </w:p>
    <w:p>
      <w:pPr>
        <w:pStyle w:val="16"/>
        <w:rPr>
          <w:rFonts w:ascii="Times New Roman" w:hAnsi="Times New Roman" w:cs="Times New Roman"/>
        </w:rPr>
      </w:pPr>
      <w:r>
        <w:rPr>
          <w:rFonts w:hint="eastAsia" w:ascii="Times New Roman" w:hAnsi="Times New Roman" w:cs="Times New Roman"/>
        </w:rPr>
        <w:t>“物联网餐饮管理系统”利用物联网技术，对各种原料进行标识记录，实现原材料溯源；运用无线网络和数据库技术实现企业生产流程管理，实现餐饮企业信息的汇总。对大厨、管理人员、顾客和收银员模块功能进行了详细设计，实现了业务精细化管理、电子菜谱管理、订单管理、烹饪进程管理和顾客对原料溯源查询等功能，对餐饮企业采购、仓储、菜品制作、销售的进行有效结合，实现业务流程的精细化管理，给消费者带来更加便捷的服务及崭新的消费体验。最终达到提高餐厅的经营档次，增强企业竞争力，提高经济效益的目的。</w:t>
      </w:r>
    </w:p>
    <w:p>
      <w:pPr>
        <w:pStyle w:val="16"/>
        <w:rPr>
          <w:rFonts w:ascii="Times New Roman" w:hAnsi="Times New Roman" w:cs="Times New Roman"/>
        </w:rPr>
      </w:pPr>
      <w:r>
        <w:rPr>
          <w:rFonts w:ascii="Times New Roman" w:hAnsi="Times New Roman" w:cs="Times New Roman"/>
        </w:rPr>
        <w:t>该文档对系统支持的业务功能的使用进行了详细的描述。包括系统的操作约定、系统的登录和退出，管理员的用户管理，配料管理，菜品管理，菜类管理，餐桌管理，订单中心，进货管理，饭店管理，域名管理，支付管理，个人中心，厨师的订单中心，催单中心，个人中心，收银员的，餐桌管理，订单管理，个人中心，顾客的首页，购物车，我的订单。</w:t>
      </w:r>
    </w:p>
    <w:p>
      <w:pPr>
        <w:pStyle w:val="16"/>
        <w:rPr>
          <w:rFonts w:ascii="Times New Roman" w:hAnsi="Times New Roman" w:cs="Times New Roman"/>
        </w:rPr>
      </w:pPr>
      <w:r>
        <w:rPr>
          <w:rFonts w:ascii="Times New Roman" w:hAnsi="Times New Roman" w:cs="Times New Roman"/>
        </w:rPr>
        <w:t>主要作用：指导酒店管理人员进行相关的操作，便于对酒店的管理，方便顾客的使用。</w:t>
      </w:r>
    </w:p>
    <w:p>
      <w:pPr>
        <w:pStyle w:val="16"/>
        <w:rPr>
          <w:rFonts w:ascii="Times New Roman" w:hAnsi="Times New Roman" w:cs="Times New Roman"/>
        </w:rPr>
      </w:pPr>
      <w:r>
        <w:rPr>
          <w:rFonts w:ascii="Times New Roman" w:hAnsi="Times New Roman" w:cs="Times New Roman"/>
        </w:rPr>
        <w:t>链接地址：</w:t>
      </w:r>
    </w:p>
    <w:p>
      <w:pPr>
        <w:pStyle w:val="16"/>
        <w:rPr>
          <w:rFonts w:ascii="Times New Roman" w:hAnsi="Times New Roman" w:cs="Times New Roman"/>
        </w:rPr>
      </w:pPr>
      <w:r>
        <w:rPr>
          <w:rFonts w:hint="eastAsia" w:ascii="Times New Roman" w:hAnsi="Times New Roman" w:cs="Times New Roman"/>
        </w:rPr>
        <w:t>后台：</w:t>
      </w:r>
    </w:p>
    <w:p>
      <w:pPr>
        <w:pStyle w:val="16"/>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"http://order.wlgzs.org" </w:instrText>
      </w:r>
      <w:r>
        <w:rPr>
          <w:rFonts w:ascii="Times New Roman" w:hAnsi="Times New Roman" w:cs="Times New Roman"/>
        </w:rPr>
        <w:fldChar w:fldCharType="separate"/>
      </w:r>
      <w:r>
        <w:rPr>
          <w:rStyle w:val="12"/>
          <w:rFonts w:ascii="Times New Roman" w:hAnsi="Times New Roman" w:cs="Times New Roman"/>
        </w:rPr>
        <w:t>http</w:t>
      </w:r>
      <w:r>
        <w:rPr>
          <w:rStyle w:val="12"/>
          <w:rFonts w:hint="eastAsia" w:ascii="Times New Roman" w:hAnsi="Times New Roman" w:cs="Times New Roman"/>
        </w:rPr>
        <w:t>:</w:t>
      </w:r>
      <w:r>
        <w:rPr>
          <w:rStyle w:val="12"/>
          <w:rFonts w:ascii="Times New Roman" w:hAnsi="Times New Roman" w:cs="Times New Roman"/>
        </w:rPr>
        <w:t>//order.wlgzs.org</w:t>
      </w:r>
      <w:r>
        <w:rPr>
          <w:rFonts w:ascii="Times New Roman" w:hAnsi="Times New Roman" w:cs="Times New Roman"/>
        </w:rPr>
        <w:fldChar w:fldCharType="end"/>
      </w:r>
    </w:p>
    <w:p>
      <w:pPr>
        <w:pStyle w:val="16"/>
        <w:rPr>
          <w:rFonts w:ascii="Times New Roman" w:hAnsi="Times New Roman" w:cs="Times New Roman"/>
        </w:rPr>
      </w:pPr>
      <w:r>
        <w:rPr>
          <w:rFonts w:hint="eastAsia" w:ascii="Times New Roman" w:hAnsi="Times New Roman" w:cs="Times New Roman"/>
        </w:rPr>
        <w:t>顾客：</w:t>
      </w:r>
    </w:p>
    <w:p>
      <w:pPr>
        <w:pStyle w:val="16"/>
        <w:rPr>
          <w:rStyle w:val="12"/>
          <w:rFonts w:ascii="Times New Roman" w:hAnsi="Times New Roman" w:cs="Times New Roman"/>
        </w:rPr>
      </w:pPr>
      <w:r>
        <w:fldChar w:fldCharType="begin"/>
      </w:r>
      <w:r>
        <w:instrText xml:space="preserve"> HYPERLINK "http://order.wlgzs.org/customer/customer_toIndex?id=1" </w:instrText>
      </w:r>
      <w:r>
        <w:fldChar w:fldCharType="separate"/>
      </w:r>
      <w:r>
        <w:rPr>
          <w:rStyle w:val="12"/>
          <w:rFonts w:ascii="Times New Roman" w:hAnsi="Times New Roman" w:cs="Times New Roman"/>
        </w:rPr>
        <w:t>http</w:t>
      </w:r>
      <w:r>
        <w:rPr>
          <w:rStyle w:val="12"/>
          <w:rFonts w:hint="eastAsia" w:ascii="Times New Roman" w:hAnsi="Times New Roman" w:cs="Times New Roman"/>
        </w:rPr>
        <w:t>:</w:t>
      </w:r>
      <w:r>
        <w:rPr>
          <w:rStyle w:val="12"/>
          <w:rFonts w:ascii="Times New Roman" w:hAnsi="Times New Roman" w:cs="Times New Roman"/>
        </w:rPr>
        <w:t>//order.wlgzs.org/customer/customer_toIndex?id=1</w:t>
      </w:r>
      <w:r>
        <w:rPr>
          <w:rStyle w:val="12"/>
          <w:rFonts w:ascii="Times New Roman" w:hAnsi="Times New Roman" w:cs="Times New Roman"/>
        </w:rPr>
        <w:fldChar w:fldCharType="end"/>
      </w:r>
    </w:p>
    <w:p>
      <w:pPr>
        <w:pStyle w:val="16"/>
        <w:rPr>
          <w:rFonts w:ascii="Times New Roman" w:hAnsi="Times New Roman" w:cs="Times New Roman"/>
        </w:rPr>
      </w:pPr>
      <w:r>
        <w:rPr>
          <w:rFonts w:hint="default" w:ascii="Times New Roman" w:hAnsi="Times New Roman" w:cs="Times New Roman"/>
        </w:rPr>
        <w:t>(1为桌号，可根据桌号修改)也</w:t>
      </w:r>
      <w:r>
        <w:rPr>
          <w:rFonts w:hint="eastAsia" w:ascii="Times New Roman" w:hAnsi="Times New Roman" w:cs="Times New Roman"/>
        </w:rPr>
        <w:t>可</w:t>
      </w:r>
      <w:r>
        <w:rPr>
          <w:rFonts w:ascii="Times New Roman" w:hAnsi="Times New Roman" w:cs="Times New Roman"/>
        </w:rPr>
        <w:t>通过扫描</w:t>
      </w:r>
      <w:r>
        <w:rPr>
          <w:rFonts w:hint="eastAsia" w:ascii="Times New Roman" w:hAnsi="Times New Roman" w:cs="Times New Roman"/>
        </w:rPr>
        <w:t>餐桌上面张贴的</w:t>
      </w:r>
      <w:r>
        <w:rPr>
          <w:rFonts w:ascii="Times New Roman" w:hAnsi="Times New Roman" w:cs="Times New Roman"/>
        </w:rPr>
        <w:t>二维码进行登录操作</w:t>
      </w:r>
      <w:r>
        <w:rPr>
          <w:rFonts w:hint="eastAsia" w:ascii="Times New Roman" w:hAnsi="Times New Roman" w:cs="Times New Roman"/>
        </w:rPr>
        <w:t>。</w:t>
      </w:r>
    </w:p>
    <w:p>
      <w:pPr>
        <w:pStyle w:val="16"/>
        <w:rPr>
          <w:rFonts w:ascii="Times New Roman" w:hAnsi="Times New Roman" w:cs="Times New Roman"/>
        </w:rPr>
      </w:pPr>
      <w:r>
        <w:rPr>
          <w:rFonts w:hint="eastAsia" w:ascii="Times New Roman" w:hAnsi="Times New Roman" w:cs="Times New Roman"/>
        </w:rPr>
        <w:t>登录账户和密码：</w:t>
      </w:r>
    </w:p>
    <w:p>
      <w:pPr>
        <w:pStyle w:val="16"/>
        <w:rPr>
          <w:rFonts w:ascii="Times New Roman" w:hAnsi="Times New Roman" w:cs="Times New Roman"/>
        </w:rPr>
      </w:pPr>
      <w:r>
        <w:rPr>
          <w:rFonts w:hint="eastAsia" w:ascii="Times New Roman" w:hAnsi="Times New Roman" w:cs="Times New Roman"/>
        </w:rPr>
        <w:t>管理员：12345678910 123456</w:t>
      </w:r>
    </w:p>
    <w:p>
      <w:pPr>
        <w:pStyle w:val="16"/>
        <w:rPr>
          <w:rFonts w:ascii="Times New Roman" w:hAnsi="Times New Roman" w:cs="Times New Roman"/>
        </w:rPr>
      </w:pPr>
      <w:r>
        <w:rPr>
          <w:rFonts w:hint="eastAsia" w:ascii="Times New Roman" w:hAnsi="Times New Roman" w:cs="Times New Roman"/>
        </w:rPr>
        <w:t>收银员：12345678911 123456</w:t>
      </w:r>
    </w:p>
    <w:p>
      <w:pPr>
        <w:pStyle w:val="16"/>
        <w:rPr>
          <w:rFonts w:ascii="Times New Roman" w:hAnsi="Times New Roman" w:cs="Times New Roman"/>
        </w:rPr>
      </w:pPr>
      <w:r>
        <w:rPr>
          <w:rFonts w:hint="eastAsia" w:ascii="Times New Roman" w:hAnsi="Times New Roman" w:cs="Times New Roman"/>
        </w:rPr>
        <w:t>厨 师： 12345678912 123456</w:t>
      </w:r>
    </w:p>
    <w:p>
      <w:pPr>
        <w:pStyle w:val="18"/>
      </w:pPr>
      <w:bookmarkStart w:id="5" w:name="_Toc498372491"/>
      <w:r>
        <w:t>1.2 预期读者</w:t>
      </w:r>
      <w:bookmarkEnd w:id="5"/>
    </w:p>
    <w:p>
      <w:pPr>
        <w:pStyle w:val="16"/>
        <w:rPr>
          <w:rFonts w:ascii="Times New Roman" w:hAnsi="Times New Roman" w:cs="Times New Roman"/>
        </w:rPr>
      </w:pPr>
      <w:r>
        <w:rPr>
          <w:rFonts w:ascii="Times New Roman" w:hAnsi="Times New Roman" w:cs="Times New Roman"/>
        </w:rPr>
        <w:t>本手册预期读者为使用该系统的酒店工作人员以及使用顾客。</w:t>
      </w:r>
    </w:p>
    <w:p>
      <w:pPr>
        <w:pStyle w:val="18"/>
      </w:pPr>
      <w:bookmarkStart w:id="6" w:name="_Toc498372492"/>
      <w:r>
        <w:t>1.3 操作约定</w:t>
      </w:r>
      <w:bookmarkEnd w:id="6"/>
    </w:p>
    <w:p>
      <w:pPr>
        <w:pStyle w:val="16"/>
        <w:rPr>
          <w:rFonts w:ascii="Times New Roman" w:hAnsi="Times New Roman" w:cs="Times New Roman"/>
        </w:rPr>
      </w:pPr>
      <w:r>
        <w:rPr>
          <w:rFonts w:ascii="Times New Roman" w:hAnsi="Times New Roman" w:cs="Times New Roman"/>
        </w:rPr>
        <w:t>该系统通过浏览器访问，管理员，厨师，收银员用电脑访问，顾客用手机访问，电脑浏览器建议使用360浏览器，谷歌浏览器，手机建议使用4.5~5.5寸之间屏方便进行相应的操作和良好的用户体验。</w:t>
      </w:r>
    </w:p>
    <w:p>
      <w:pPr>
        <w:pStyle w:val="16"/>
        <w:rPr>
          <w:rFonts w:ascii="Times New Roman" w:hAnsi="Times New Roman" w:cs="Times New Roman"/>
        </w:rPr>
      </w:pPr>
      <w:r>
        <w:rPr>
          <w:rFonts w:ascii="Times New Roman" w:hAnsi="Times New Roman" w:cs="Times New Roman"/>
        </w:rPr>
        <w:t>（1）主操作界面</w:t>
      </w:r>
    </w:p>
    <w:p>
      <w:pPr>
        <w:jc w:val="center"/>
        <w:rPr>
          <w:rFonts w:hint="eastAsia" w:ascii="Times New Roman" w:hAnsi="Times New Roman" w:cs="Times New Roman"/>
          <w:sz w:val="24"/>
        </w:rPr>
      </w:pPr>
      <w:r>
        <w:drawing>
          <wp:inline distT="0" distB="0" distL="114300" distR="114300">
            <wp:extent cx="5272405" cy="2496820"/>
            <wp:effectExtent l="0" t="0" r="4445"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2405" cy="2496820"/>
                    </a:xfrm>
                    <a:prstGeom prst="rect">
                      <a:avLst/>
                    </a:prstGeom>
                    <a:noFill/>
                    <a:ln w="9525">
                      <a:noFill/>
                      <a:miter/>
                    </a:ln>
                  </pic:spPr>
                </pic:pic>
              </a:graphicData>
            </a:graphic>
          </wp:inline>
        </w:drawing>
      </w:r>
    </w:p>
    <w:p>
      <w:pPr>
        <w:jc w:val="center"/>
        <w:rPr>
          <w:rFonts w:ascii="Times New Roman" w:hAnsi="Times New Roman" w:eastAsia="仿宋" w:cs="Times New Roman"/>
          <w:sz w:val="24"/>
          <w:szCs w:val="21"/>
        </w:rPr>
      </w:pPr>
      <w:r>
        <w:rPr>
          <w:rFonts w:hint="eastAsia" w:ascii="Times New Roman" w:hAnsi="Times New Roman" w:eastAsia="仿宋" w:cs="Times New Roman"/>
          <w:sz w:val="24"/>
          <w:szCs w:val="21"/>
        </w:rPr>
        <w:t>图1.1 主操作界面</w:t>
      </w:r>
    </w:p>
    <w:p>
      <w:pPr>
        <w:pStyle w:val="16"/>
        <w:rPr>
          <w:rFonts w:ascii="Times New Roman" w:hAnsi="Times New Roman" w:cs="Times New Roman"/>
        </w:rPr>
      </w:pPr>
      <w:r>
        <w:rPr>
          <w:rFonts w:ascii="Times New Roman" w:hAnsi="Times New Roman" w:cs="Times New Roman"/>
        </w:rPr>
        <w:t>主界面主要分为两个区：左侧功能区和中央业务区，功能区：系统主要模块功能区域；业务区：代表了实际功能的操作区域，可以对各个相关的信息进行查询，维护等功能，点击功能区不同的链接，业务区会有相应的改变。</w:t>
      </w:r>
    </w:p>
    <w:p>
      <w:pPr>
        <w:pStyle w:val="16"/>
        <w:rPr>
          <w:rFonts w:ascii="Times New Roman" w:hAnsi="Times New Roman" w:cs="Times New Roman"/>
        </w:rPr>
      </w:pPr>
      <w:r>
        <w:rPr>
          <w:rFonts w:ascii="Times New Roman" w:hAnsi="Times New Roman" w:cs="Times New Roman"/>
        </w:rPr>
        <w:t>（2）信息提示：对于用户在使用过程中做出的异常操作，或对系统进行的更改，添加，修改，都会有相应的信息进行提示。</w:t>
      </w:r>
    </w:p>
    <w:p>
      <w:pPr>
        <w:rPr>
          <w:rFonts w:ascii="Times New Roman" w:hAnsi="Times New Roman" w:cs="Times New Roman"/>
          <w:sz w:val="24"/>
        </w:rPr>
      </w:pPr>
    </w:p>
    <w:p>
      <w:pPr>
        <w:widowControl/>
        <w:jc w:val="left"/>
        <w:rPr>
          <w:rFonts w:ascii="Times New Roman" w:hAnsi="Times New Roman" w:eastAsia="仿宋" w:cs="Times New Roman"/>
          <w:b/>
          <w:bCs/>
          <w:sz w:val="30"/>
          <w:szCs w:val="30"/>
        </w:rPr>
      </w:pPr>
      <w:bookmarkStart w:id="7" w:name="_Toc498372493"/>
      <w:bookmarkStart w:id="8" w:name="_Hlk489890335"/>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第2章</w:t>
      </w:r>
      <w:r>
        <w:rPr>
          <w:rFonts w:hint="eastAsia" w:ascii="Times New Roman" w:hAnsi="Times New Roman" w:cs="Times New Roman"/>
        </w:rPr>
        <w:t xml:space="preserve"> 管理员操作</w:t>
      </w:r>
      <w:bookmarkEnd w:id="7"/>
    </w:p>
    <w:p>
      <w:pPr>
        <w:pStyle w:val="18"/>
      </w:pPr>
      <w:bookmarkStart w:id="9" w:name="_Toc498372494"/>
      <w:r>
        <w:rPr>
          <w:rFonts w:hint="eastAsia"/>
        </w:rPr>
        <w:t>2.1</w:t>
      </w:r>
      <w:r>
        <w:t xml:space="preserve"> </w:t>
      </w:r>
      <w:bookmarkStart w:id="10" w:name="管理员"/>
      <w:r>
        <w:t>管理员登录与退出</w:t>
      </w:r>
      <w:bookmarkEnd w:id="9"/>
      <w:bookmarkEnd w:id="10"/>
    </w:p>
    <w:bookmarkEnd w:id="8"/>
    <w:p>
      <w:pPr>
        <w:pStyle w:val="16"/>
        <w:rPr>
          <w:rFonts w:ascii="Times New Roman" w:hAnsi="Times New Roman" w:cs="Times New Roman"/>
        </w:rPr>
      </w:pPr>
      <w:r>
        <w:rPr>
          <w:rFonts w:ascii="Times New Roman" w:hAnsi="Times New Roman" w:cs="Times New Roman"/>
        </w:rPr>
        <w:t>使用管理员登录餐饮管理系统，可以通过部署系统的主机的网址进入网站，进行系统的访问和操作（如http://order.wlgzs.org）。</w:t>
      </w:r>
    </w:p>
    <w:p>
      <w:pPr>
        <w:jc w:val="center"/>
        <w:rPr>
          <w:rFonts w:hint="eastAsia" w:ascii="Times New Roman" w:hAnsi="Times New Roman" w:cs="Times New Roman"/>
        </w:rPr>
      </w:pPr>
      <w:r>
        <w:drawing>
          <wp:inline distT="0" distB="0" distL="114300" distR="114300">
            <wp:extent cx="5265420" cy="2485390"/>
            <wp:effectExtent l="0" t="0" r="1143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5420" cy="2485390"/>
                    </a:xfrm>
                    <a:prstGeom prst="rect">
                      <a:avLst/>
                    </a:prstGeom>
                    <a:noFill/>
                    <a:ln w="9525">
                      <a:noFill/>
                      <a:miter/>
                    </a:ln>
                  </pic:spPr>
                </pic:pic>
              </a:graphicData>
            </a:graphic>
          </wp:inline>
        </w:drawing>
      </w:r>
    </w:p>
    <w:p>
      <w:pPr>
        <w:jc w:val="center"/>
      </w:pPr>
      <w:r>
        <w:rPr>
          <w:rFonts w:hint="eastAsia"/>
        </w:rPr>
        <w:t>图</w:t>
      </w:r>
      <w:r>
        <w:rPr>
          <w:rFonts w:hint="default"/>
        </w:rPr>
        <w:t>2</w:t>
      </w:r>
      <w:r>
        <w:rPr>
          <w:rFonts w:hint="eastAsia"/>
        </w:rPr>
        <w:t>.</w:t>
      </w:r>
      <w:r>
        <w:rPr>
          <w:rFonts w:hint="default"/>
        </w:rPr>
        <w:t>1</w:t>
      </w:r>
      <w:r>
        <w:rPr>
          <w:rFonts w:hint="eastAsia"/>
        </w:rPr>
        <w:t xml:space="preserve"> 登录界面</w:t>
      </w:r>
    </w:p>
    <w:p>
      <w:pPr>
        <w:pStyle w:val="16"/>
        <w:rPr>
          <w:rFonts w:ascii="Times New Roman" w:hAnsi="Times New Roman" w:cs="Times New Roman"/>
        </w:rPr>
      </w:pPr>
      <w:r>
        <w:rPr>
          <w:rFonts w:ascii="Times New Roman" w:hAnsi="Times New Roman" w:cs="Times New Roman"/>
        </w:rPr>
        <w:t>输入合法的账户和密码（测试账户12345678910，密码123456），点击登录，如果身份合法，系统会进入到管理员主操作界面。</w:t>
      </w:r>
    </w:p>
    <w:p>
      <w:pPr>
        <w:pStyle w:val="16"/>
        <w:rPr>
          <w:rFonts w:ascii="Times New Roman" w:hAnsi="Times New Roman" w:cs="Times New Roman"/>
        </w:rPr>
      </w:pPr>
      <w:r>
        <w:rPr>
          <w:rFonts w:ascii="Times New Roman" w:hAnsi="Times New Roman" w:cs="Times New Roman"/>
        </w:rPr>
        <w:t>退出时点击个人中心的退出登录</w:t>
      </w:r>
    </w:p>
    <w:p>
      <w:pPr>
        <w:jc w:val="center"/>
      </w:pPr>
      <w:r>
        <w:drawing>
          <wp:inline distT="0" distB="0" distL="114300" distR="114300">
            <wp:extent cx="5258435" cy="2493645"/>
            <wp:effectExtent l="0" t="0" r="1841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58435" cy="2493645"/>
                    </a:xfrm>
                    <a:prstGeom prst="rect">
                      <a:avLst/>
                    </a:prstGeom>
                    <a:noFill/>
                    <a:ln w="9525">
                      <a:noFill/>
                      <a:miter/>
                    </a:ln>
                  </pic:spPr>
                </pic:pic>
              </a:graphicData>
            </a:graphic>
          </wp:inline>
        </w:drawing>
      </w:r>
    </w:p>
    <w:p>
      <w:pPr>
        <w:jc w:val="center"/>
      </w:pPr>
      <w:r>
        <w:t>图2.2 退出登录</w:t>
      </w:r>
    </w:p>
    <w:p>
      <w:pPr>
        <w:pStyle w:val="18"/>
      </w:pPr>
      <w:bookmarkStart w:id="11" w:name="_Toc498372495"/>
      <w:bookmarkStart w:id="12" w:name="用户管理"/>
      <w:r>
        <w:rPr>
          <w:rFonts w:hint="eastAsia"/>
        </w:rPr>
        <w:t>2.2</w:t>
      </w:r>
      <w:r>
        <w:t xml:space="preserve"> 用户管理</w:t>
      </w:r>
      <w:bookmarkEnd w:id="11"/>
    </w:p>
    <w:bookmarkEnd w:id="12"/>
    <w:p>
      <w:pPr>
        <w:pStyle w:val="24"/>
      </w:pPr>
      <w:r>
        <w:rPr>
          <w:rFonts w:hint="eastAsia"/>
        </w:rPr>
        <w:t>2.2.1</w:t>
      </w:r>
      <w:r>
        <w:t xml:space="preserve"> 增加用户</w:t>
      </w:r>
    </w:p>
    <w:p>
      <w:pPr>
        <w:pStyle w:val="16"/>
        <w:rPr>
          <w:rFonts w:ascii="Times New Roman" w:hAnsi="Times New Roman" w:cs="Times New Roman"/>
        </w:rPr>
      </w:pPr>
      <w:r>
        <w:rPr>
          <w:rFonts w:ascii="Times New Roman" w:hAnsi="Times New Roman" w:cs="Times New Roman"/>
        </w:rPr>
        <w:t>输入正确的手机号，设置密码，姓名，身份，已经使用过的手机号是不能再次添加的，如果再次添加会提示该账号已添加过，当输入允许后提示添加成功。</w:t>
      </w:r>
    </w:p>
    <w:p>
      <w:pPr>
        <w:pStyle w:val="24"/>
      </w:pPr>
      <w:r>
        <w:rPr>
          <w:rFonts w:hint="eastAsia"/>
        </w:rPr>
        <w:t>2.2.2</w:t>
      </w:r>
      <w:r>
        <w:t xml:space="preserve"> 管理用户</w:t>
      </w:r>
    </w:p>
    <w:p>
      <w:pPr>
        <w:jc w:val="center"/>
      </w:pPr>
      <w:r>
        <w:drawing>
          <wp:inline distT="0" distB="0" distL="114300" distR="114300">
            <wp:extent cx="5257165" cy="2482850"/>
            <wp:effectExtent l="0" t="0" r="63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57165" cy="2482850"/>
                    </a:xfrm>
                    <a:prstGeom prst="rect">
                      <a:avLst/>
                    </a:prstGeom>
                    <a:noFill/>
                    <a:ln w="9525">
                      <a:noFill/>
                      <a:miter/>
                    </a:ln>
                  </pic:spPr>
                </pic:pic>
              </a:graphicData>
            </a:graphic>
          </wp:inline>
        </w:drawing>
      </w:r>
    </w:p>
    <w:p>
      <w:pPr>
        <w:jc w:val="center"/>
      </w:pPr>
      <w:r>
        <w:t>图2.3 管理用户</w:t>
      </w:r>
    </w:p>
    <w:p>
      <w:pPr>
        <w:pStyle w:val="16"/>
        <w:rPr>
          <w:rFonts w:ascii="Times New Roman" w:hAnsi="Times New Roman" w:cs="Times New Roman"/>
        </w:rPr>
      </w:pPr>
      <w:r>
        <w:rPr>
          <w:rFonts w:ascii="Times New Roman" w:hAnsi="Times New Roman" w:cs="Times New Roman"/>
        </w:rPr>
        <w:t>查找出所有的用户，并进行了分页，可以对用户进行修改和删除，以及查找</w:t>
      </w:r>
    </w:p>
    <w:p>
      <w:pPr>
        <w:pStyle w:val="16"/>
        <w:rPr>
          <w:rFonts w:ascii="Times New Roman" w:hAnsi="Times New Roman" w:cs="Times New Roman"/>
        </w:rPr>
      </w:pPr>
      <w:r>
        <w:rPr>
          <w:rFonts w:ascii="Times New Roman" w:hAnsi="Times New Roman" w:cs="Times New Roman"/>
        </w:rPr>
        <w:t>修改</w:t>
      </w:r>
      <w:r>
        <w:rPr>
          <w:rFonts w:hint="eastAsia" w:ascii="Times New Roman" w:hAnsi="Times New Roman" w:cs="Times New Roman"/>
        </w:rPr>
        <w:t>：</w:t>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删除：点击删除时会直接删除并提示删除成功，当删除的是自己的时候会提示不能删除自己。</w:t>
      </w:r>
    </w:p>
    <w:p>
      <w:pPr>
        <w:pStyle w:val="16"/>
        <w:rPr>
          <w:rFonts w:ascii="Times New Roman" w:hAnsi="Times New Roman" w:cs="Times New Roman"/>
        </w:rPr>
      </w:pPr>
      <w:r>
        <w:rPr>
          <w:rFonts w:ascii="Times New Roman" w:hAnsi="Times New Roman" w:cs="Times New Roman"/>
        </w:rPr>
        <w:t>查找：查找可以按照账号，姓名，身份查找，</w:t>
      </w:r>
      <w:r>
        <w:rPr>
          <w:rFonts w:ascii="Times New Roman" w:hAnsi="Times New Roman" w:cs="Times New Roman"/>
        </w:rPr>
        <w:t>在</w:t>
      </w:r>
      <w:r>
        <w:rPr>
          <w:rFonts w:ascii="Times New Roman" w:hAnsi="Times New Roman" w:cs="Times New Roman"/>
        </w:rPr>
        <w:t>输入框中输入查找的内容，点击</w:t>
      </w:r>
      <w:r>
        <w:rPr>
          <w:rFonts w:ascii="Times New Roman" w:hAnsi="Times New Roman" w:cs="Times New Roman"/>
        </w:rPr>
        <w:t>根据三个条件模糊</w:t>
      </w:r>
      <w:r>
        <w:rPr>
          <w:rFonts w:ascii="Times New Roman" w:hAnsi="Times New Roman" w:cs="Times New Roman"/>
        </w:rPr>
        <w:t>查找出用户，当查询的用户不存在时会提示没有你查找的用户。</w:t>
      </w:r>
    </w:p>
    <w:p>
      <w:pPr>
        <w:pStyle w:val="18"/>
      </w:pPr>
      <w:bookmarkStart w:id="13" w:name="_Toc498372496"/>
      <w:bookmarkStart w:id="14" w:name="配料管理"/>
      <w:bookmarkStart w:id="15" w:name="_Hlk489890879"/>
      <w:r>
        <w:rPr>
          <w:rFonts w:hint="eastAsia"/>
        </w:rPr>
        <w:t>2.3</w:t>
      </w:r>
      <w:r>
        <w:t xml:space="preserve"> 配料管理</w:t>
      </w:r>
      <w:bookmarkEnd w:id="13"/>
    </w:p>
    <w:bookmarkEnd w:id="14"/>
    <w:bookmarkEnd w:id="15"/>
    <w:p>
      <w:pPr>
        <w:pStyle w:val="24"/>
      </w:pPr>
      <w:r>
        <w:rPr>
          <w:rFonts w:hint="eastAsia"/>
        </w:rPr>
        <w:t>2.3.1</w:t>
      </w:r>
      <w:r>
        <w:t xml:space="preserve"> 添加配料</w:t>
      </w:r>
    </w:p>
    <w:p>
      <w:pPr>
        <w:pStyle w:val="16"/>
        <w:rPr>
          <w:rFonts w:ascii="Times New Roman" w:hAnsi="Times New Roman" w:cs="Times New Roman"/>
        </w:rPr>
      </w:pPr>
      <w:r>
        <w:rPr>
          <w:rFonts w:ascii="Times New Roman" w:hAnsi="Times New Roman" w:cs="Times New Roman"/>
        </w:rPr>
        <w:t>输入想要添加的配料名称，选择配料类型，原料指的是青菜等原材料，配料指的是盐等调料，简介可以输入这个原料或配料的简单介绍，可有可无，如果添加的配料已存在会提示添加失败，如果添加的配料没有添加过则会提示添加成功。</w:t>
      </w:r>
    </w:p>
    <w:p>
      <w:pPr>
        <w:pStyle w:val="24"/>
      </w:pPr>
      <w:r>
        <w:rPr>
          <w:rFonts w:hint="eastAsia"/>
        </w:rPr>
        <w:t>2.3.2</w:t>
      </w:r>
      <w:r>
        <w:t xml:space="preserve"> 管理配料</w:t>
      </w:r>
    </w:p>
    <w:p>
      <w:pPr>
        <w:pStyle w:val="16"/>
        <w:rPr>
          <w:rFonts w:ascii="Times New Roman" w:hAnsi="Times New Roman" w:cs="Times New Roman"/>
        </w:rPr>
      </w:pPr>
      <w:r>
        <w:rPr>
          <w:rFonts w:ascii="Times New Roman" w:hAnsi="Times New Roman" w:cs="Times New Roman"/>
        </w:rPr>
        <w:t>查找出所有的配料，并进行了分页，可以对配料进行修改和删除，以及查找</w:t>
      </w:r>
    </w:p>
    <w:p>
      <w:pPr>
        <w:pStyle w:val="16"/>
        <w:rPr>
          <w:rFonts w:ascii="Times New Roman" w:hAnsi="Times New Roman" w:cs="Times New Roman"/>
        </w:rPr>
      </w:pPr>
      <w:r>
        <w:rPr>
          <w:rFonts w:ascii="Times New Roman" w:hAnsi="Times New Roman" w:cs="Times New Roman"/>
        </w:rPr>
        <w:t>无配料则提示没有配料。</w:t>
      </w:r>
    </w:p>
    <w:p>
      <w:pPr>
        <w:pStyle w:val="16"/>
        <w:rPr>
          <w:rFonts w:ascii="Times New Roman" w:hAnsi="Times New Roman" w:cs="Times New Roman"/>
        </w:rPr>
      </w:pPr>
      <w:r>
        <w:rPr>
          <w:rFonts w:ascii="Times New Roman" w:hAnsi="Times New Roman" w:cs="Times New Roman"/>
        </w:rPr>
        <w:t>①修改</w:t>
      </w:r>
      <w:r>
        <w:rPr>
          <w:rFonts w:ascii="Times New Roman" w:hAnsi="Times New Roman" w:cs="Times New Roman"/>
        </w:rPr>
        <w:drawing>
          <wp:inline distT="0" distB="0" distL="114300" distR="114300">
            <wp:extent cx="635" cy="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②删除：点击删除时会直接删除并提示删除成功。</w:t>
      </w:r>
    </w:p>
    <w:p>
      <w:pPr>
        <w:pStyle w:val="16"/>
        <w:rPr>
          <w:rFonts w:ascii="Times New Roman" w:hAnsi="Times New Roman" w:cs="Times New Roman"/>
          <w:b/>
          <w:bCs/>
          <w:sz w:val="30"/>
          <w:szCs w:val="30"/>
        </w:rPr>
      </w:pPr>
      <w:r>
        <w:rPr>
          <w:rFonts w:hint="eastAsia" w:ascii="宋体" w:hAnsi="宋体" w:eastAsia="宋体" w:cs="宋体"/>
        </w:rPr>
        <w:t>③</w:t>
      </w:r>
      <w:r>
        <w:rPr>
          <w:rFonts w:ascii="Times New Roman" w:hAnsi="Times New Roman" w:cs="Times New Roman"/>
        </w:rPr>
        <w:t>查找：查找可以按照名称，单价，类型，库存查询，在输入框中输入查找的内容，点击查找即可</w:t>
      </w:r>
      <w:r>
        <w:rPr>
          <w:rFonts w:ascii="Times New Roman" w:hAnsi="Times New Roman" w:cs="Times New Roman"/>
        </w:rPr>
        <w:t>根据四个条件模糊</w:t>
      </w:r>
      <w:r>
        <w:rPr>
          <w:rFonts w:ascii="Times New Roman" w:hAnsi="Times New Roman" w:cs="Times New Roman"/>
        </w:rPr>
        <w:t>查询</w:t>
      </w:r>
      <w:r>
        <w:rPr>
          <w:rFonts w:ascii="Times New Roman" w:hAnsi="Times New Roman" w:cs="Times New Roman"/>
        </w:rPr>
        <w:t>出</w:t>
      </w:r>
      <w:r>
        <w:rPr>
          <w:rFonts w:ascii="Times New Roman" w:hAnsi="Times New Roman" w:cs="Times New Roman"/>
        </w:rPr>
        <w:t>配料，当查询的配料不存在时会提示没有你查找的配料。</w:t>
      </w:r>
      <w:bookmarkStart w:id="16" w:name="菜品管理"/>
    </w:p>
    <w:p>
      <w:pPr>
        <w:pStyle w:val="18"/>
      </w:pPr>
      <w:bookmarkStart w:id="17" w:name="_Toc498372497"/>
      <w:r>
        <w:rPr>
          <w:rFonts w:hint="eastAsia"/>
        </w:rPr>
        <w:t>2.4</w:t>
      </w:r>
      <w:r>
        <w:t xml:space="preserve"> 菜品管理</w:t>
      </w:r>
      <w:bookmarkEnd w:id="17"/>
    </w:p>
    <w:bookmarkEnd w:id="16"/>
    <w:p>
      <w:pPr>
        <w:pStyle w:val="24"/>
      </w:pPr>
      <w:r>
        <w:rPr>
          <w:rFonts w:hint="eastAsia"/>
        </w:rPr>
        <w:t>2.4.1</w:t>
      </w:r>
      <w:r>
        <w:t xml:space="preserve"> 增加菜品</w:t>
      </w:r>
    </w:p>
    <w:p>
      <w:pPr>
        <w:jc w:val="center"/>
        <w:rPr>
          <w:rFonts w:ascii="Times New Roman" w:hAnsi="Times New Roman" w:cs="Times New Roman"/>
        </w:rPr>
      </w:pPr>
      <w:r>
        <w:rPr>
          <w:rFonts w:ascii="Times New Roman" w:hAnsi="Times New Roman" w:cs="Times New Roman"/>
        </w:rPr>
        <w:drawing>
          <wp:inline distT="0" distB="0" distL="114300" distR="114300">
            <wp:extent cx="4933950" cy="23666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
                    <a:stretch>
                      <a:fillRect/>
                    </a:stretch>
                  </pic:blipFill>
                  <pic:spPr>
                    <a:xfrm>
                      <a:off x="0" y="0"/>
                      <a:ext cx="4940156" cy="2369751"/>
                    </a:xfrm>
                    <a:prstGeom prst="rect">
                      <a:avLst/>
                    </a:prstGeom>
                    <a:noFill/>
                    <a:ln w="9525">
                      <a:noFill/>
                      <a:miter/>
                    </a:ln>
                  </pic:spPr>
                </pic:pic>
              </a:graphicData>
            </a:graphic>
          </wp:inline>
        </w:drawing>
      </w:r>
    </w:p>
    <w:p>
      <w:pPr>
        <w:jc w:val="center"/>
        <w:rPr>
          <w:rFonts w:ascii="Times New Roman" w:hAnsi="Times New Roman" w:cs="Times New Roman"/>
        </w:rPr>
      </w:pPr>
      <w:r>
        <w:rPr>
          <w:rFonts w:ascii="Times New Roman" w:hAnsi="Times New Roman" w:cs="Times New Roman"/>
        </w:rPr>
        <w:t>图2.4 增加菜品</w:t>
      </w:r>
    </w:p>
    <w:p>
      <w:pPr>
        <w:pStyle w:val="16"/>
        <w:rPr>
          <w:rFonts w:ascii="Times New Roman" w:hAnsi="Times New Roman" w:cs="Times New Roman"/>
        </w:rPr>
      </w:pPr>
      <w:r>
        <w:rPr>
          <w:rFonts w:ascii="Times New Roman" w:hAnsi="Times New Roman" w:cs="Times New Roman"/>
        </w:rPr>
        <w:t>填写菜品名称，选择菜品类型，填写价格，选择饭店现在是否可以做，填写简介(选填)上传图片，注意上传图片不支持中文名称的图片，图片是必选，菜品名称不能重复，如果以前添加过会提示添加失败，成功的话会进入添加配料界面：</w:t>
      </w:r>
    </w:p>
    <w:p>
      <w:pPr>
        <w:jc w:val="center"/>
      </w:pPr>
      <w:r>
        <w:drawing>
          <wp:inline distT="0" distB="0" distL="114300" distR="114300">
            <wp:extent cx="5262245" cy="2477135"/>
            <wp:effectExtent l="0" t="0" r="14605" b="184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2245" cy="2477135"/>
                    </a:xfrm>
                    <a:prstGeom prst="rect">
                      <a:avLst/>
                    </a:prstGeom>
                    <a:noFill/>
                    <a:ln w="9525">
                      <a:noFill/>
                      <a:miter/>
                    </a:ln>
                  </pic:spPr>
                </pic:pic>
              </a:graphicData>
            </a:graphic>
          </wp:inline>
        </w:drawing>
      </w:r>
    </w:p>
    <w:p>
      <w:pPr>
        <w:jc w:val="center"/>
      </w:pPr>
      <w:r>
        <w:t>图2.5 为菜品选择配料</w:t>
      </w:r>
    </w:p>
    <w:p>
      <w:pPr>
        <w:jc w:val="center"/>
      </w:pPr>
    </w:p>
    <w:p>
      <w:pPr>
        <w:pStyle w:val="16"/>
        <w:rPr>
          <w:rFonts w:ascii="Times New Roman" w:hAnsi="Times New Roman" w:cs="Times New Roman"/>
        </w:rPr>
      </w:pPr>
      <w:r>
        <w:rPr>
          <w:rFonts w:ascii="Times New Roman" w:hAnsi="Times New Roman" w:cs="Times New Roman"/>
        </w:rPr>
        <w:t>从下拉菜单里选择要添加的配料，填写这道菜需要的该配料的</w:t>
      </w:r>
      <w:r>
        <w:rPr>
          <w:rFonts w:hint="eastAsia" w:ascii="Times New Roman" w:hAnsi="Times New Roman" w:cs="Times New Roman"/>
        </w:rPr>
        <w:t>质量</w:t>
      </w:r>
      <w:r>
        <w:rPr>
          <w:rFonts w:ascii="Times New Roman" w:hAnsi="Times New Roman" w:cs="Times New Roman"/>
        </w:rPr>
        <w:t>，点击提交，会提示添加成功，点击查看已添加配料会进入到查看已添加配料界面，可以对已添加的配料进行量的修改或删除。</w:t>
      </w:r>
    </w:p>
    <w:p>
      <w:pPr>
        <w:pStyle w:val="24"/>
      </w:pPr>
      <w:r>
        <w:rPr>
          <w:rFonts w:hint="eastAsia"/>
        </w:rPr>
        <w:t>2.4.2</w:t>
      </w:r>
      <w:r>
        <w:t xml:space="preserve"> 管理菜品</w:t>
      </w:r>
    </w:p>
    <w:p>
      <w:pPr>
        <w:pStyle w:val="16"/>
        <w:rPr>
          <w:rFonts w:ascii="Times New Roman" w:hAnsi="Times New Roman" w:cs="Times New Roman"/>
        </w:rPr>
      </w:pPr>
      <w:r>
        <w:rPr>
          <w:rFonts w:ascii="Times New Roman" w:hAnsi="Times New Roman" w:cs="Times New Roman"/>
        </w:rPr>
        <w:t>查找出所有的菜品，并进行了分页，可以对菜品进行修改和删除，以及查找</w:t>
      </w:r>
    </w:p>
    <w:p>
      <w:pPr>
        <w:pStyle w:val="16"/>
        <w:rPr>
          <w:rFonts w:ascii="Times New Roman" w:hAnsi="Times New Roman" w:cs="Times New Roman"/>
        </w:rPr>
      </w:pPr>
      <w:r>
        <w:rPr>
          <w:rFonts w:ascii="Times New Roman" w:hAnsi="Times New Roman" w:cs="Times New Roman"/>
        </w:rPr>
        <w:t>无菜品则提示没有菜品。</w:t>
      </w:r>
    </w:p>
    <w:p>
      <w:pPr>
        <w:pStyle w:val="16"/>
        <w:rPr>
          <w:rFonts w:ascii="Times New Roman" w:hAnsi="Times New Roman" w:cs="Times New Roman"/>
        </w:rPr>
      </w:pPr>
      <w:r>
        <w:rPr>
          <w:rFonts w:ascii="Times New Roman" w:hAnsi="Times New Roman" w:cs="Times New Roman"/>
        </w:rPr>
        <w:t>①修改</w:t>
      </w:r>
      <w:r>
        <w:rPr>
          <w:rFonts w:ascii="Times New Roman" w:hAnsi="Times New Roman" w:cs="Times New Roman"/>
        </w:rPr>
        <w:drawing>
          <wp:inline distT="0" distB="0" distL="114300" distR="114300">
            <wp:extent cx="635" cy="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②删除：点击删除时会直接删除并提示删除成。</w:t>
      </w:r>
    </w:p>
    <w:p>
      <w:pPr>
        <w:pStyle w:val="16"/>
        <w:rPr>
          <w:rFonts w:ascii="Times New Roman" w:hAnsi="Times New Roman" w:cs="Times New Roman"/>
        </w:rPr>
      </w:pPr>
      <w:r>
        <w:rPr>
          <w:rFonts w:ascii="Times New Roman" w:hAnsi="Times New Roman" w:cs="Times New Roman"/>
        </w:rPr>
        <w:t>③查找：查找可以按照菜名，类型，价格查询，在输入框中输入查找的内容，点击查找即可</w:t>
      </w:r>
      <w:r>
        <w:rPr>
          <w:rFonts w:ascii="Times New Roman" w:hAnsi="Times New Roman" w:cs="Times New Roman"/>
        </w:rPr>
        <w:t>根据以上条件模糊</w:t>
      </w:r>
      <w:r>
        <w:rPr>
          <w:rFonts w:ascii="Times New Roman" w:hAnsi="Times New Roman" w:cs="Times New Roman"/>
        </w:rPr>
        <w:t>查找出查询的菜品，当查询的菜品不存在时会提示没有你查找的菜品</w:t>
      </w:r>
      <w:r>
        <w:rPr>
          <w:rFonts w:ascii="Times New Roman" w:hAnsi="Times New Roman" w:cs="Times New Roman"/>
        </w:rPr>
        <w:t>。</w:t>
      </w:r>
    </w:p>
    <w:p>
      <w:pPr>
        <w:pStyle w:val="18"/>
      </w:pPr>
      <w:bookmarkStart w:id="18" w:name="_Toc498372498"/>
      <w:bookmarkStart w:id="19" w:name="菜类管理"/>
      <w:r>
        <w:rPr>
          <w:rFonts w:hint="eastAsia"/>
        </w:rPr>
        <w:t>2.5</w:t>
      </w:r>
      <w:r>
        <w:t xml:space="preserve"> 菜类管理</w:t>
      </w:r>
      <w:bookmarkEnd w:id="18"/>
    </w:p>
    <w:bookmarkEnd w:id="19"/>
    <w:p>
      <w:pPr>
        <w:pStyle w:val="24"/>
      </w:pPr>
      <w:r>
        <w:rPr>
          <w:rFonts w:hint="eastAsia"/>
        </w:rPr>
        <w:t>2.5.1</w:t>
      </w:r>
      <w:r>
        <w:t xml:space="preserve"> 添加菜类</w:t>
      </w:r>
    </w:p>
    <w:p>
      <w:pPr>
        <w:pStyle w:val="16"/>
        <w:rPr>
          <w:rFonts w:ascii="Times New Roman" w:hAnsi="Times New Roman" w:cs="Times New Roman"/>
        </w:rPr>
      </w:pPr>
      <w:r>
        <w:rPr>
          <w:rFonts w:ascii="Times New Roman" w:hAnsi="Times New Roman" w:cs="Times New Roman"/>
        </w:rPr>
        <w:t>填写菜类名称，填写菜类的简单描述</w:t>
      </w:r>
      <w:r>
        <w:rPr>
          <w:rFonts w:hint="eastAsia" w:ascii="Times New Roman" w:hAnsi="Times New Roman" w:cs="Times New Roman"/>
        </w:rPr>
        <w:t>（</w:t>
      </w:r>
      <w:r>
        <w:rPr>
          <w:rFonts w:ascii="Times New Roman" w:hAnsi="Times New Roman" w:cs="Times New Roman"/>
        </w:rPr>
        <w:t>选填</w:t>
      </w:r>
      <w:r>
        <w:rPr>
          <w:rFonts w:hint="eastAsia" w:ascii="Times New Roman" w:hAnsi="Times New Roman" w:cs="Times New Roman"/>
        </w:rPr>
        <w:t>）</w:t>
      </w:r>
      <w:r>
        <w:rPr>
          <w:rFonts w:ascii="Times New Roman" w:hAnsi="Times New Roman" w:cs="Times New Roman"/>
        </w:rPr>
        <w:t>，上传图片，必选，不支持中文名称图片，菜类名称不能重复，否则会提示添加失败，菜类只有八种，可少，不可多，当够八种时会提示已经有八种了，只能修改，不足八种时会提示添加成功。</w:t>
      </w:r>
    </w:p>
    <w:p>
      <w:pPr>
        <w:pStyle w:val="24"/>
      </w:pPr>
      <w:r>
        <w:rPr>
          <w:rFonts w:hint="eastAsia"/>
        </w:rPr>
        <w:t>2.5.2</w:t>
      </w:r>
      <w:r>
        <w:t xml:space="preserve"> 管理菜类</w:t>
      </w:r>
    </w:p>
    <w:p>
      <w:pPr>
        <w:pStyle w:val="16"/>
        <w:rPr>
          <w:rFonts w:ascii="Times New Roman" w:hAnsi="Times New Roman" w:cs="Times New Roman"/>
        </w:rPr>
      </w:pPr>
      <w:r>
        <w:rPr>
          <w:rFonts w:ascii="Times New Roman" w:hAnsi="Times New Roman" w:cs="Times New Roman"/>
        </w:rPr>
        <w:t>查找出所有的菜类，并进行了分页，可以对菜类进行修改，查找。无菜类则提示没有菜类。</w:t>
      </w:r>
    </w:p>
    <w:p>
      <w:pPr>
        <w:pStyle w:val="16"/>
        <w:rPr>
          <w:rFonts w:ascii="Times New Roman" w:hAnsi="Times New Roman" w:cs="Times New Roman"/>
        </w:rPr>
      </w:pPr>
      <w:r>
        <w:rPr>
          <w:rFonts w:ascii="Times New Roman" w:hAnsi="Times New Roman" w:cs="Times New Roman"/>
        </w:rPr>
        <w:t>①修改</w:t>
      </w:r>
      <w:r>
        <w:rPr>
          <w:rFonts w:ascii="Times New Roman" w:hAnsi="Times New Roman" w:cs="Times New Roman"/>
        </w:rPr>
        <w:drawing>
          <wp:inline distT="0" distB="0" distL="114300" distR="114300">
            <wp:extent cx="635" cy="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②查找：查找可以按照名称查询，需要在输入框中输入查找的内容，点击查找即可</w:t>
      </w:r>
      <w:r>
        <w:drawing>
          <wp:inline distT="0" distB="0" distL="114300" distR="114300">
            <wp:extent cx="635" cy="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635" cy="0"/>
                    </a:xfrm>
                    <a:prstGeom prst="rect">
                      <a:avLst/>
                    </a:prstGeom>
                    <a:noFill/>
                    <a:ln w="9525">
                      <a:noFill/>
                      <a:miter/>
                    </a:ln>
                  </pic:spPr>
                </pic:pic>
              </a:graphicData>
            </a:graphic>
          </wp:inline>
        </w:drawing>
      </w:r>
      <w:r>
        <w:drawing>
          <wp:inline distT="0" distB="0" distL="114300" distR="114300">
            <wp:extent cx="635" cy="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635" cy="0"/>
                    </a:xfrm>
                    <a:prstGeom prst="rect">
                      <a:avLst/>
                    </a:prstGeom>
                    <a:noFill/>
                    <a:ln w="9525">
                      <a:noFill/>
                      <a:miter/>
                    </a:ln>
                  </pic:spPr>
                </pic:pic>
              </a:graphicData>
            </a:graphic>
          </wp:inline>
        </w:drawing>
      </w:r>
      <w:r>
        <w:t>根据输入的关键词模糊</w:t>
      </w:r>
      <w:r>
        <w:rPr>
          <w:rFonts w:ascii="Times New Roman" w:hAnsi="Times New Roman" w:cs="Times New Roman"/>
        </w:rPr>
        <w:t>查找出菜类，当查询的菜类不存在时会提示没有你查找的菜类。</w:t>
      </w:r>
    </w:p>
    <w:p>
      <w:pPr>
        <w:pStyle w:val="18"/>
      </w:pPr>
      <w:bookmarkStart w:id="20" w:name="_Toc498372499"/>
      <w:bookmarkStart w:id="21" w:name="餐桌管理"/>
      <w:r>
        <w:rPr>
          <w:rFonts w:hint="eastAsia"/>
        </w:rPr>
        <w:t>2.6</w:t>
      </w:r>
      <w:r>
        <w:t xml:space="preserve"> 餐桌管理</w:t>
      </w:r>
      <w:bookmarkEnd w:id="20"/>
    </w:p>
    <w:bookmarkEnd w:id="21"/>
    <w:p>
      <w:pPr>
        <w:pStyle w:val="24"/>
      </w:pPr>
      <w:r>
        <w:rPr>
          <w:rFonts w:hint="eastAsia"/>
        </w:rPr>
        <w:t>2.6.1</w:t>
      </w:r>
      <w:r>
        <w:t xml:space="preserve"> 添加餐桌</w:t>
      </w:r>
    </w:p>
    <w:p>
      <w:pPr>
        <w:pStyle w:val="16"/>
        <w:rPr>
          <w:rFonts w:ascii="Times New Roman" w:hAnsi="Times New Roman" w:cs="Times New Roman"/>
        </w:rPr>
      </w:pPr>
      <w:r>
        <w:rPr>
          <w:rFonts w:ascii="Times New Roman" w:hAnsi="Times New Roman" w:cs="Times New Roman"/>
        </w:rPr>
        <w:t>输入餐桌名称，点击确认添加，会自动生成餐桌的二维码，在这里需要提前添加过域名，如果没有添加过域名，不能下载二维码。</w:t>
      </w:r>
    </w:p>
    <w:p>
      <w:pPr>
        <w:pStyle w:val="24"/>
      </w:pPr>
      <w:r>
        <w:rPr>
          <w:rFonts w:hint="eastAsia"/>
        </w:rPr>
        <w:t>2.6.2</w:t>
      </w:r>
      <w:r>
        <w:t xml:space="preserve"> 管理餐桌</w:t>
      </w:r>
    </w:p>
    <w:p>
      <w:pPr>
        <w:pStyle w:val="16"/>
        <w:rPr>
          <w:rFonts w:ascii="Times New Roman" w:hAnsi="Times New Roman" w:cs="Times New Roman"/>
        </w:rPr>
      </w:pPr>
      <w:r>
        <w:rPr>
          <w:rFonts w:ascii="Times New Roman" w:hAnsi="Times New Roman" w:cs="Times New Roman"/>
        </w:rPr>
        <w:t>查找出所有的餐桌，并进行了分页，可以对餐桌进行下载二维码，修改，删除，查找，无餐桌则提示没有餐桌。</w:t>
      </w:r>
    </w:p>
    <w:p>
      <w:pPr>
        <w:pStyle w:val="16"/>
        <w:rPr>
          <w:rFonts w:ascii="Times New Roman" w:hAnsi="Times New Roman" w:cs="Times New Roman"/>
        </w:rPr>
      </w:pPr>
      <w:r>
        <w:rPr>
          <w:rFonts w:ascii="Times New Roman" w:hAnsi="Times New Roman" w:cs="Times New Roman"/>
        </w:rPr>
        <w:t>修改</w:t>
      </w:r>
      <w:r>
        <w:rPr>
          <w:rFonts w:ascii="Times New Roman" w:hAnsi="Times New Roman" w:cs="Times New Roman"/>
        </w:rPr>
        <w:drawing>
          <wp:inline distT="0" distB="0" distL="114300" distR="114300">
            <wp:extent cx="635" cy="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drawing>
          <wp:inline distT="0" distB="0" distL="114300" distR="114300">
            <wp:extent cx="635" cy="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a:stretch>
                      <a:fillRect/>
                    </a:stretch>
                  </pic:blipFill>
                  <pic:spPr>
                    <a:xfrm>
                      <a:off x="0" y="0"/>
                      <a:ext cx="635" cy="0"/>
                    </a:xfrm>
                    <a:prstGeom prst="rect">
                      <a:avLst/>
                    </a:prstGeom>
                    <a:noFill/>
                    <a:ln w="9525">
                      <a:noFill/>
                      <a:miter/>
                    </a:ln>
                  </pic:spPr>
                </pic:pic>
              </a:graphicData>
            </a:graphic>
          </wp:inline>
        </w:drawing>
      </w:r>
      <w:r>
        <w:rPr>
          <w:rFonts w:ascii="Times New Roman" w:hAnsi="Times New Roman" w:cs="Times New Roman"/>
        </w:rPr>
        <w:t>：点击修改笔后会进入修改界面，更改完想要修改的信息后点击确认修改回到这个界面，并提示修改成功。</w:t>
      </w:r>
    </w:p>
    <w:p>
      <w:pPr>
        <w:pStyle w:val="16"/>
        <w:rPr>
          <w:rFonts w:ascii="Times New Roman" w:hAnsi="Times New Roman" w:cs="Times New Roman"/>
        </w:rPr>
      </w:pPr>
      <w:r>
        <w:rPr>
          <w:rFonts w:ascii="Times New Roman" w:hAnsi="Times New Roman" w:cs="Times New Roman"/>
        </w:rPr>
        <w:t>删除：点击删除后直接删除成功提示删除成功。</w:t>
      </w:r>
    </w:p>
    <w:p>
      <w:pPr>
        <w:pStyle w:val="16"/>
        <w:rPr>
          <w:rFonts w:ascii="Times New Roman" w:hAnsi="Times New Roman" w:cs="Times New Roman"/>
        </w:rPr>
      </w:pPr>
      <w:r>
        <w:rPr>
          <w:rFonts w:ascii="Times New Roman" w:hAnsi="Times New Roman" w:cs="Times New Roman"/>
        </w:rPr>
        <w:t>下载二维码：点击下载二维码会下载二维码，没有添加域名不能生成二维码。</w:t>
      </w:r>
    </w:p>
    <w:p>
      <w:pPr>
        <w:pStyle w:val="16"/>
        <w:rPr>
          <w:rFonts w:ascii="Times New Roman" w:hAnsi="Times New Roman" w:cs="Times New Roman"/>
          <w:sz w:val="30"/>
          <w:szCs w:val="30"/>
        </w:rPr>
      </w:pPr>
      <w:r>
        <w:rPr>
          <w:rFonts w:ascii="Times New Roman" w:hAnsi="Times New Roman" w:cs="Times New Roman"/>
        </w:rPr>
        <w:t>查找：查找可以按照</w:t>
      </w:r>
      <w:r>
        <w:rPr>
          <w:rFonts w:ascii="Times New Roman" w:hAnsi="Times New Roman" w:cs="Times New Roman"/>
        </w:rPr>
        <w:t>编号，</w:t>
      </w:r>
      <w:r>
        <w:rPr>
          <w:rFonts w:ascii="Times New Roman" w:hAnsi="Times New Roman" w:cs="Times New Roman"/>
        </w:rPr>
        <w:t>名称，状态查询，需要在输入框中输入查找的内容，点击查找即可</w:t>
      </w:r>
      <w:r>
        <w:rPr>
          <w:rFonts w:ascii="Times New Roman" w:hAnsi="Times New Roman" w:cs="Times New Roman"/>
        </w:rPr>
        <w:t>根据三个条件模糊</w:t>
      </w:r>
      <w:r>
        <w:rPr>
          <w:rFonts w:ascii="Times New Roman" w:hAnsi="Times New Roman" w:cs="Times New Roman"/>
        </w:rPr>
        <w:t>查找出餐桌，当查询的餐桌不存在时会提示没有你查找的餐桌。</w:t>
      </w:r>
    </w:p>
    <w:p>
      <w:pPr>
        <w:rPr>
          <w:rFonts w:ascii="Times New Roman" w:hAnsi="Times New Roman" w:cs="Times New Roman"/>
        </w:rPr>
      </w:pPr>
    </w:p>
    <w:p>
      <w:pPr>
        <w:pStyle w:val="18"/>
      </w:pPr>
      <w:bookmarkStart w:id="22" w:name="_Toc498372500"/>
      <w:r>
        <w:rPr>
          <w:rFonts w:hint="eastAsia"/>
        </w:rPr>
        <w:t>2.7</w:t>
      </w:r>
      <w:r>
        <w:t xml:space="preserve"> </w:t>
      </w:r>
      <w:bookmarkStart w:id="23" w:name="订单管理"/>
      <w:r>
        <w:t>订单管理</w:t>
      </w:r>
      <w:bookmarkEnd w:id="22"/>
      <w:bookmarkEnd w:id="23"/>
    </w:p>
    <w:p>
      <w:pPr>
        <w:pStyle w:val="16"/>
        <w:rPr>
          <w:rFonts w:ascii="Times New Roman" w:hAnsi="Times New Roman" w:cs="Times New Roman"/>
        </w:rPr>
      </w:pPr>
      <w:r>
        <w:rPr>
          <w:rFonts w:ascii="Times New Roman" w:hAnsi="Times New Roman" w:cs="Times New Roman"/>
        </w:rPr>
        <w:t>点击侧边菜单栏的管理订单：可以查看全部订单，并进行了分页以及对订单的各种操作，且显示当前页面的订单的总金额，无订单则提示没有订单。</w:t>
      </w:r>
    </w:p>
    <w:p>
      <w:pPr>
        <w:jc w:val="center"/>
      </w:pPr>
      <w:r>
        <w:drawing>
          <wp:inline distT="0" distB="0" distL="114300" distR="114300">
            <wp:extent cx="5264150" cy="2493645"/>
            <wp:effectExtent l="0" t="0" r="1270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64150" cy="2493645"/>
                    </a:xfrm>
                    <a:prstGeom prst="rect">
                      <a:avLst/>
                    </a:prstGeom>
                    <a:noFill/>
                    <a:ln w="9525">
                      <a:noFill/>
                      <a:miter/>
                    </a:ln>
                  </pic:spPr>
                </pic:pic>
              </a:graphicData>
            </a:graphic>
          </wp:inline>
        </w:drawing>
      </w:r>
    </w:p>
    <w:p>
      <w:pPr>
        <w:jc w:val="center"/>
      </w:pPr>
      <w:r>
        <w:t>图2.6 管理订单</w:t>
      </w:r>
    </w:p>
    <w:p>
      <w:pPr>
        <w:pStyle w:val="16"/>
        <w:rPr>
          <w:rFonts w:ascii="Times New Roman" w:hAnsi="Times New Roman" w:cs="Times New Roman"/>
        </w:rPr>
      </w:pPr>
      <w:r>
        <w:rPr>
          <w:rFonts w:ascii="Times New Roman" w:hAnsi="Times New Roman" w:cs="Times New Roman"/>
        </w:rPr>
        <w:t>按时间查询(必须填写内容)：日期格式为年月日 时分秒，如(2017</w:t>
      </w:r>
      <w:r>
        <w:rPr>
          <w:rFonts w:hint="eastAsia" w:ascii="Times New Roman" w:hAnsi="Times New Roman" w:cs="Times New Roman"/>
        </w:rPr>
        <w:t xml:space="preserve"> </w:t>
      </w:r>
      <w:r>
        <w:rPr>
          <w:rFonts w:ascii="Times New Roman" w:hAnsi="Times New Roman" w:cs="Times New Roman"/>
        </w:rPr>
        <w:t>08</w:t>
      </w:r>
      <w:r>
        <w:rPr>
          <w:rFonts w:hint="eastAsia" w:ascii="Times New Roman" w:hAnsi="Times New Roman" w:cs="Times New Roman"/>
        </w:rPr>
        <w:t xml:space="preserve"> </w:t>
      </w:r>
      <w:r>
        <w:rPr>
          <w:rFonts w:ascii="Times New Roman" w:hAnsi="Times New Roman" w:cs="Times New Roman"/>
        </w:rPr>
        <w:t>01 13：01：31)，点击选择日期，点击查询，显示此时间段内的订单，当前页面订单的总金额以及所查询时间段内所有订单的总金额，且具有分页功能。</w:t>
      </w:r>
    </w:p>
    <w:p>
      <w:pPr>
        <w:pStyle w:val="16"/>
        <w:rPr>
          <w:rFonts w:ascii="Times New Roman" w:hAnsi="Times New Roman" w:cs="Times New Roman"/>
        </w:rPr>
      </w:pPr>
      <w:r>
        <w:rPr>
          <w:rFonts w:ascii="Times New Roman" w:hAnsi="Times New Roman" w:cs="Times New Roman"/>
        </w:rPr>
        <w:t>按</w:t>
      </w:r>
      <w:r>
        <w:rPr>
          <w:rFonts w:ascii="Times New Roman" w:hAnsi="Times New Roman" w:cs="Times New Roman"/>
        </w:rPr>
        <w:t>编号，餐桌，总价，状态，厨师，收银模糊查询，在输入框中输入查询内容，点击查询即可根据以上条件模糊查询出所查订单，</w:t>
      </w:r>
      <w:r>
        <w:rPr>
          <w:rFonts w:ascii="Times New Roman" w:hAnsi="Times New Roman" w:cs="Times New Roman"/>
        </w:rPr>
        <w:t>且具有分页功能。</w:t>
      </w:r>
    </w:p>
    <w:p>
      <w:pPr>
        <w:jc w:val="center"/>
      </w:pPr>
      <w:r>
        <w:drawing>
          <wp:inline distT="0" distB="0" distL="114300" distR="114300">
            <wp:extent cx="5266690" cy="2491105"/>
            <wp:effectExtent l="0" t="0" r="1016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66690" cy="2491105"/>
                    </a:xfrm>
                    <a:prstGeom prst="rect">
                      <a:avLst/>
                    </a:prstGeom>
                    <a:noFill/>
                    <a:ln w="9525">
                      <a:noFill/>
                      <a:miter/>
                    </a:ln>
                  </pic:spPr>
                </pic:pic>
              </a:graphicData>
            </a:graphic>
          </wp:inline>
        </w:drawing>
      </w:r>
    </w:p>
    <w:p>
      <w:pPr>
        <w:jc w:val="center"/>
      </w:pPr>
      <w:r>
        <w:t>图2.7 查看收入</w:t>
      </w:r>
    </w:p>
    <w:p>
      <w:pPr>
        <w:pStyle w:val="16"/>
        <w:rPr>
          <w:rFonts w:ascii="Times New Roman" w:hAnsi="Times New Roman" w:cs="Times New Roman"/>
        </w:rPr>
      </w:pPr>
      <w:r>
        <w:rPr>
          <w:rFonts w:ascii="Times New Roman" w:hAnsi="Times New Roman" w:cs="Times New Roman"/>
        </w:rPr>
        <w:t>未付款，已付款按钮：点击已付款按钮，显示所有未付款的订单，点击已付款按钮显示所有已付款的订单。</w:t>
      </w:r>
    </w:p>
    <w:p>
      <w:pPr>
        <w:pStyle w:val="16"/>
        <w:rPr>
          <w:rFonts w:ascii="Times New Roman" w:hAnsi="Times New Roman" w:cs="Times New Roman"/>
        </w:rPr>
      </w:pPr>
      <w:r>
        <w:rPr>
          <w:rFonts w:ascii="Times New Roman" w:hAnsi="Times New Roman" w:cs="Times New Roman"/>
        </w:rPr>
        <w:t>修改和删除：进入修改页面后，只可修改订单状态，总金额，订单时间以及备注，修改会提示修改成功，删除将你所选择的信息删除，提示删除成功。</w:t>
      </w:r>
    </w:p>
    <w:p>
      <w:pPr>
        <w:jc w:val="center"/>
      </w:pPr>
      <w:r>
        <w:drawing>
          <wp:inline distT="0" distB="0" distL="114300" distR="114300">
            <wp:extent cx="5269865" cy="2511425"/>
            <wp:effectExtent l="0" t="0" r="698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69865" cy="2511425"/>
                    </a:xfrm>
                    <a:prstGeom prst="rect">
                      <a:avLst/>
                    </a:prstGeom>
                    <a:noFill/>
                    <a:ln w="9525">
                      <a:noFill/>
                      <a:miter/>
                    </a:ln>
                  </pic:spPr>
                </pic:pic>
              </a:graphicData>
            </a:graphic>
          </wp:inline>
        </w:drawing>
      </w:r>
    </w:p>
    <w:p>
      <w:pPr>
        <w:jc w:val="center"/>
      </w:pPr>
      <w:r>
        <w:t>图2.8 删除订单</w:t>
      </w:r>
    </w:p>
    <w:p>
      <w:pPr>
        <w:pStyle w:val="16"/>
        <w:rPr>
          <w:rFonts w:ascii="Times New Roman" w:hAnsi="Times New Roman" w:cs="Times New Roman"/>
        </w:rPr>
      </w:pPr>
      <w:r>
        <w:rPr>
          <w:rFonts w:ascii="Times New Roman" w:hAnsi="Times New Roman" w:cs="Times New Roman"/>
        </w:rPr>
        <w:t>查看订单详情：点击查看详情，可查看订单的详细情况。</w:t>
      </w:r>
    </w:p>
    <w:p>
      <w:pPr>
        <w:pStyle w:val="16"/>
        <w:rPr>
          <w:rFonts w:ascii="Times New Roman" w:hAnsi="Times New Roman" w:cs="Times New Roman"/>
        </w:rPr>
      </w:pPr>
      <w:r>
        <w:rPr>
          <w:rFonts w:ascii="Times New Roman" w:hAnsi="Times New Roman" w:cs="Times New Roman"/>
        </w:rPr>
        <w:t xml:space="preserve">对订单详情的修改与删除：修改只可修改菜品状态，修改会有提示信息如成功会提示修改成功，删除会有提示信息，如将你所选择的信息成功删除，会提示删除成功。  </w:t>
      </w:r>
    </w:p>
    <w:p>
      <w:pPr>
        <w:pStyle w:val="18"/>
      </w:pPr>
      <w:bookmarkStart w:id="24" w:name="_Toc498372501"/>
      <w:r>
        <w:rPr>
          <w:rFonts w:hint="eastAsia"/>
        </w:rPr>
        <w:t>2.8</w:t>
      </w:r>
      <w:r>
        <w:t xml:space="preserve"> </w:t>
      </w:r>
      <w:bookmarkStart w:id="25" w:name="进货管理"/>
      <w:r>
        <w:t>进货管理</w:t>
      </w:r>
      <w:bookmarkEnd w:id="24"/>
      <w:bookmarkEnd w:id="25"/>
    </w:p>
    <w:p>
      <w:pPr>
        <w:pStyle w:val="24"/>
      </w:pPr>
      <w:r>
        <w:rPr>
          <w:rFonts w:hint="eastAsia"/>
        </w:rPr>
        <w:t>2.8.1</w:t>
      </w:r>
      <w:r>
        <w:t xml:space="preserve"> 增加进货</w:t>
      </w:r>
    </w:p>
    <w:p>
      <w:pPr>
        <w:pStyle w:val="16"/>
        <w:rPr>
          <w:rFonts w:ascii="Times New Roman" w:hAnsi="Times New Roman" w:cs="Times New Roman"/>
        </w:rPr>
      </w:pPr>
      <w:r>
        <w:rPr>
          <w:rFonts w:ascii="Times New Roman" w:hAnsi="Times New Roman" w:cs="Times New Roman"/>
        </w:rPr>
        <w:t>增加进货时填写地点，进货总金额，进货时间，以及备注进货信息后，进入填写进货详情的界面，添加所进的货物的选择材料，单价，数量，以及溯源信息，如若新进了新配料，需要先去配料管理添加此材料，再添加进货信息。</w:t>
      </w:r>
    </w:p>
    <w:p>
      <w:pPr>
        <w:jc w:val="center"/>
      </w:pPr>
      <w:r>
        <w:drawing>
          <wp:inline distT="0" distB="0" distL="114300" distR="114300">
            <wp:extent cx="5264150" cy="2493645"/>
            <wp:effectExtent l="0" t="0" r="1270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64150" cy="2493645"/>
                    </a:xfrm>
                    <a:prstGeom prst="rect">
                      <a:avLst/>
                    </a:prstGeom>
                    <a:noFill/>
                    <a:ln w="9525">
                      <a:noFill/>
                      <a:miter/>
                    </a:ln>
                  </pic:spPr>
                </pic:pic>
              </a:graphicData>
            </a:graphic>
          </wp:inline>
        </w:drawing>
      </w:r>
    </w:p>
    <w:p>
      <w:pPr>
        <w:jc w:val="center"/>
      </w:pPr>
      <w:r>
        <w:t>图2.9 添加详细进货信息</w:t>
      </w:r>
    </w:p>
    <w:p>
      <w:pPr>
        <w:pStyle w:val="24"/>
      </w:pPr>
      <w:r>
        <w:rPr>
          <w:rFonts w:hint="eastAsia"/>
        </w:rPr>
        <w:t>2.8.2</w:t>
      </w:r>
      <w:r>
        <w:t xml:space="preserve"> 管理进货</w:t>
      </w:r>
    </w:p>
    <w:p>
      <w:pPr>
        <w:pStyle w:val="16"/>
        <w:rPr>
          <w:rFonts w:ascii="Times New Roman" w:hAnsi="Times New Roman" w:cs="Times New Roman"/>
        </w:rPr>
      </w:pPr>
      <w:r>
        <w:rPr>
          <w:rFonts w:ascii="Times New Roman" w:hAnsi="Times New Roman" w:cs="Times New Roman"/>
        </w:rPr>
        <w:t>点击侧边菜单栏的管理进货：可以查看全部进货，且设置有分页，以及对进货信息的各种操作，且显示当前页面的订单的总金额，无进货则提示没有进货信息。</w:t>
      </w:r>
    </w:p>
    <w:p>
      <w:pPr>
        <w:pStyle w:val="16"/>
        <w:rPr>
          <w:rFonts w:ascii="Times New Roman" w:hAnsi="Times New Roman" w:cs="Times New Roman"/>
          <w:color w:val="303030" w:themeColor="text1"/>
          <w:sz w:val="24"/>
          <w14:textFill>
            <w14:solidFill>
              <w14:schemeClr w14:val="tx1"/>
            </w14:solidFill>
          </w14:textFill>
        </w:rPr>
      </w:pPr>
      <w:r>
        <w:rPr>
          <w:rFonts w:ascii="Times New Roman" w:hAnsi="Times New Roman" w:cs="Times New Roman"/>
        </w:rPr>
        <w:t>按时间查询(必须填写内容)：日期格式为年月日 时分秒，如(2017-08-01 13：01：31)，点击选择日期，点击查询，显示此时间段内的进货信息，当前页面进货的总金额以及所查询时间段内所有进货的总金额，且具有分页功能。</w:t>
      </w:r>
    </w:p>
    <w:p>
      <w:pPr>
        <w:pStyle w:val="16"/>
        <w:spacing w:line="240" w:lineRule="auto"/>
        <w:ind w:firstLine="0" w:firstLineChars="0"/>
        <w:jc w:val="center"/>
      </w:pPr>
      <w:r>
        <w:drawing>
          <wp:inline distT="0" distB="0" distL="114300" distR="114300">
            <wp:extent cx="5265420" cy="2513330"/>
            <wp:effectExtent l="0" t="0" r="1143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65420" cy="2513330"/>
                    </a:xfrm>
                    <a:prstGeom prst="rect">
                      <a:avLst/>
                    </a:prstGeom>
                    <a:noFill/>
                    <a:ln w="9525">
                      <a:noFill/>
                      <a:miter/>
                    </a:ln>
                  </pic:spPr>
                </pic:pic>
              </a:graphicData>
            </a:graphic>
          </wp:inline>
        </w:drawing>
      </w:r>
    </w:p>
    <w:p>
      <w:pPr>
        <w:pStyle w:val="16"/>
        <w:spacing w:line="240" w:lineRule="auto"/>
        <w:ind w:firstLine="0" w:firstLineChars="0"/>
        <w:jc w:val="center"/>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图2.10 查看进货</w:t>
      </w:r>
    </w:p>
    <w:p>
      <w:pPr>
        <w:pStyle w:val="16"/>
        <w:rPr>
          <w:rFonts w:ascii="Times New Roman" w:hAnsi="Times New Roman" w:cs="Times New Roman"/>
        </w:rPr>
      </w:pPr>
      <w:r>
        <w:rPr>
          <w:rFonts w:ascii="Times New Roman" w:hAnsi="Times New Roman" w:cs="Times New Roman"/>
        </w:rPr>
        <w:t>查询：</w:t>
      </w:r>
      <w:r>
        <w:rPr>
          <w:rFonts w:ascii="Times New Roman" w:hAnsi="Times New Roman" w:cs="Times New Roman"/>
        </w:rPr>
        <w:t>根据地点和进货总价格查询，在</w:t>
      </w:r>
      <w:r>
        <w:rPr>
          <w:rFonts w:ascii="Times New Roman" w:hAnsi="Times New Roman" w:cs="Times New Roman"/>
        </w:rPr>
        <w:t>输入框</w:t>
      </w:r>
      <w:r>
        <w:rPr>
          <w:rFonts w:ascii="Times New Roman" w:hAnsi="Times New Roman" w:cs="Times New Roman"/>
        </w:rPr>
        <w:t>输入内容，</w:t>
      </w:r>
      <w:r>
        <w:rPr>
          <w:rFonts w:ascii="Times New Roman" w:hAnsi="Times New Roman" w:cs="Times New Roman"/>
        </w:rPr>
        <w:t>点击查询，则会</w:t>
      </w:r>
      <w:r>
        <w:rPr>
          <w:rFonts w:ascii="Times New Roman" w:hAnsi="Times New Roman" w:cs="Times New Roman"/>
        </w:rPr>
        <w:t>根据以上两个条件模糊查询出</w:t>
      </w:r>
      <w:r>
        <w:rPr>
          <w:rFonts w:ascii="Times New Roman" w:hAnsi="Times New Roman" w:cs="Times New Roman"/>
        </w:rPr>
        <w:t>进货信息，并显示该地点所有进货的总金额以及当前页面的进货信息的总金额。</w:t>
      </w:r>
    </w:p>
    <w:p>
      <w:pPr>
        <w:pStyle w:val="16"/>
        <w:rPr>
          <w:rFonts w:ascii="Times New Roman" w:hAnsi="Times New Roman" w:cs="Times New Roman"/>
        </w:rPr>
      </w:pPr>
      <w:r>
        <w:rPr>
          <w:rFonts w:ascii="Times New Roman" w:hAnsi="Times New Roman" w:cs="Times New Roman"/>
        </w:rPr>
        <w:t>修改和删除：进入修改页面后，只可修改进货总支出，订单时间以及备注和再次添加进货所进的货物。</w:t>
      </w:r>
    </w:p>
    <w:p>
      <w:pPr>
        <w:jc w:val="center"/>
      </w:pPr>
      <w:r>
        <w:drawing>
          <wp:inline distT="0" distB="0" distL="114300" distR="114300">
            <wp:extent cx="5265420" cy="2491105"/>
            <wp:effectExtent l="0" t="0" r="1143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65420" cy="2491105"/>
                    </a:xfrm>
                    <a:prstGeom prst="rect">
                      <a:avLst/>
                    </a:prstGeom>
                    <a:noFill/>
                    <a:ln w="9525">
                      <a:noFill/>
                      <a:miter/>
                    </a:ln>
                  </pic:spPr>
                </pic:pic>
              </a:graphicData>
            </a:graphic>
          </wp:inline>
        </w:drawing>
      </w:r>
    </w:p>
    <w:p>
      <w:pPr>
        <w:jc w:val="center"/>
      </w:pPr>
      <w:r>
        <w:t>图2.11 修改进货</w:t>
      </w:r>
    </w:p>
    <w:p>
      <w:pPr>
        <w:pStyle w:val="16"/>
        <w:rPr>
          <w:rFonts w:ascii="Times New Roman" w:hAnsi="Times New Roman" w:cs="Times New Roman"/>
        </w:rPr>
      </w:pPr>
      <w:r>
        <w:rPr>
          <w:rFonts w:ascii="Times New Roman" w:hAnsi="Times New Roman" w:cs="Times New Roman"/>
        </w:rPr>
        <w:t>查看进货详情：点击查看详情，可查看进货的详细情况以及可以预览溯源信息。</w:t>
      </w:r>
    </w:p>
    <w:p>
      <w:pPr>
        <w:jc w:val="center"/>
        <w:rPr>
          <w:rFonts w:ascii="Times New Roman" w:hAnsi="Times New Roman" w:cs="Times New Roman"/>
        </w:rPr>
      </w:pPr>
      <w:r>
        <w:rPr>
          <w:rFonts w:ascii="Times New Roman" w:hAnsi="Times New Roman" w:cs="Times New Roman"/>
        </w:rPr>
        <w:drawing>
          <wp:inline distT="0" distB="0" distL="0" distR="0">
            <wp:extent cx="4733925" cy="2376170"/>
            <wp:effectExtent l="19050" t="19050" r="9525"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4733925" cy="2376651"/>
                    </a:xfrm>
                    <a:prstGeom prst="rect">
                      <a:avLst/>
                    </a:prstGeom>
                    <a:ln>
                      <a:solidFill>
                        <a:schemeClr val="tx1"/>
                      </a:solidFill>
                    </a:ln>
                  </pic:spPr>
                </pic:pic>
              </a:graphicData>
            </a:graphic>
          </wp:inline>
        </w:drawing>
      </w:r>
    </w:p>
    <w:p>
      <w:pPr>
        <w:jc w:val="center"/>
        <w:rPr>
          <w:rFonts w:ascii="Times New Roman" w:hAnsi="Times New Roman" w:cs="Times New Roman"/>
        </w:rPr>
      </w:pPr>
      <w:r>
        <w:rPr>
          <w:rFonts w:ascii="Times New Roman" w:hAnsi="Times New Roman" w:cs="Times New Roman"/>
        </w:rPr>
        <w:t>图2.12 溯源信息</w:t>
      </w:r>
    </w:p>
    <w:p>
      <w:pPr>
        <w:pStyle w:val="16"/>
        <w:rPr>
          <w:rFonts w:ascii="Times New Roman" w:hAnsi="Times New Roman" w:cs="Times New Roman"/>
        </w:rPr>
      </w:pPr>
      <w:r>
        <w:rPr>
          <w:rFonts w:ascii="Times New Roman" w:hAnsi="Times New Roman" w:cs="Times New Roman"/>
        </w:rPr>
        <w:t>对进货详情的修改与删除：修改只可修改所进货物的单价是，数量，以及溯源信息状态。</w:t>
      </w:r>
    </w:p>
    <w:p>
      <w:pPr>
        <w:pStyle w:val="16"/>
        <w:rPr>
          <w:rFonts w:ascii="Times New Roman" w:hAnsi="Times New Roman" w:cs="Times New Roman"/>
          <w:color w:val="303030" w:themeColor="text1"/>
          <w:sz w:val="24"/>
          <w14:textFill>
            <w14:solidFill>
              <w14:schemeClr w14:val="tx1"/>
            </w14:solidFill>
          </w14:textFill>
        </w:rPr>
      </w:pPr>
      <w:r>
        <w:rPr>
          <w:rFonts w:ascii="Times New Roman" w:hAnsi="Times New Roman" w:cs="Times New Roman"/>
        </w:rPr>
        <w:t>进货详情的查询：根据名称，单价，数量，</w:t>
      </w:r>
      <w:r>
        <w:rPr>
          <w:rFonts w:ascii="Times New Roman" w:hAnsi="Times New Roman" w:cs="Times New Roman"/>
        </w:rPr>
        <w:t>在搜索框中输入查询内容，即可根据以上三个条件模糊查询到</w:t>
      </w:r>
      <w:r>
        <w:rPr>
          <w:rFonts w:ascii="Times New Roman" w:hAnsi="Times New Roman" w:cs="Times New Roman"/>
        </w:rPr>
        <w:t>符合</w:t>
      </w:r>
      <w:bookmarkStart w:id="61" w:name="_GoBack"/>
      <w:bookmarkEnd w:id="61"/>
      <w:r>
        <w:rPr>
          <w:rFonts w:ascii="Times New Roman" w:hAnsi="Times New Roman" w:cs="Times New Roman"/>
        </w:rPr>
        <w:t>件的进货详细货物信息。</w:t>
      </w:r>
    </w:p>
    <w:p>
      <w:pPr>
        <w:jc w:val="center"/>
        <w:rPr>
          <w:rFonts w:ascii="Times New Roman" w:hAnsi="Times New Roman" w:cs="Times New Roman"/>
          <w:color w:val="303030" w:themeColor="text1"/>
          <w:sz w:val="24"/>
          <w14:textFill>
            <w14:solidFill>
              <w14:schemeClr w14:val="tx1"/>
            </w14:solidFill>
          </w14:textFill>
        </w:rPr>
      </w:pPr>
    </w:p>
    <w:p>
      <w:pPr>
        <w:jc w:val="center"/>
      </w:pPr>
      <w:r>
        <w:drawing>
          <wp:inline distT="0" distB="0" distL="114300" distR="114300">
            <wp:extent cx="5262880" cy="2508250"/>
            <wp:effectExtent l="0" t="0" r="139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262880" cy="2508250"/>
                    </a:xfrm>
                    <a:prstGeom prst="rect">
                      <a:avLst/>
                    </a:prstGeom>
                    <a:noFill/>
                    <a:ln w="9525">
                      <a:noFill/>
                      <a:miter/>
                    </a:ln>
                  </pic:spPr>
                </pic:pic>
              </a:graphicData>
            </a:graphic>
          </wp:inline>
        </w:drawing>
      </w:r>
    </w:p>
    <w:p>
      <w:pPr>
        <w:jc w:val="center"/>
      </w:pPr>
      <w:r>
        <w:t>图2.13 查看进货详情</w:t>
      </w:r>
    </w:p>
    <w:p>
      <w:pPr>
        <w:pStyle w:val="18"/>
      </w:pPr>
      <w:bookmarkStart w:id="26" w:name="_Toc498372502"/>
      <w:r>
        <w:rPr>
          <w:rFonts w:hint="eastAsia"/>
        </w:rPr>
        <w:t>2.9</w:t>
      </w:r>
      <w:r>
        <w:t xml:space="preserve"> </w:t>
      </w:r>
      <w:bookmarkStart w:id="27" w:name="饭店管理"/>
      <w:r>
        <w:t>饭店管理</w:t>
      </w:r>
      <w:bookmarkEnd w:id="26"/>
      <w:bookmarkEnd w:id="27"/>
    </w:p>
    <w:p>
      <w:pPr>
        <w:pStyle w:val="24"/>
      </w:pPr>
      <w:r>
        <w:rPr>
          <w:rFonts w:hint="eastAsia"/>
        </w:rPr>
        <w:t>2.9</w:t>
      </w:r>
      <w:r>
        <w:t>.1 增加饭店</w:t>
      </w:r>
    </w:p>
    <w:p>
      <w:pPr>
        <w:pStyle w:val="16"/>
        <w:rPr>
          <w:rFonts w:ascii="Times New Roman" w:hAnsi="Times New Roman" w:cs="Times New Roman"/>
        </w:rPr>
      </w:pPr>
      <w:r>
        <w:rPr>
          <w:rFonts w:ascii="Times New Roman" w:hAnsi="Times New Roman" w:cs="Times New Roman"/>
        </w:rPr>
        <w:t>增加饭店，填写真实的饭店信息，并上传图片（上传图片不可上传中文名字图片），图片用于顾客页面的饭店图片显示，请务必添加，且只能添加一次饭店，支持修改。</w:t>
      </w:r>
    </w:p>
    <w:p>
      <w:pPr>
        <w:jc w:val="center"/>
      </w:pPr>
      <w:r>
        <w:drawing>
          <wp:inline distT="0" distB="0" distL="114300" distR="114300">
            <wp:extent cx="5268595" cy="2488565"/>
            <wp:effectExtent l="0" t="0" r="825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68595" cy="2488565"/>
                    </a:xfrm>
                    <a:prstGeom prst="rect">
                      <a:avLst/>
                    </a:prstGeom>
                    <a:noFill/>
                    <a:ln w="9525">
                      <a:noFill/>
                      <a:miter/>
                    </a:ln>
                  </pic:spPr>
                </pic:pic>
              </a:graphicData>
            </a:graphic>
          </wp:inline>
        </w:drawing>
      </w:r>
    </w:p>
    <w:p>
      <w:pPr>
        <w:jc w:val="center"/>
      </w:pPr>
      <w:r>
        <w:t>图2.14 添加饭店</w:t>
      </w:r>
    </w:p>
    <w:p>
      <w:pPr>
        <w:pStyle w:val="24"/>
      </w:pPr>
      <w:r>
        <w:rPr>
          <w:rFonts w:hint="eastAsia"/>
        </w:rPr>
        <w:t>2.9.2</w:t>
      </w:r>
      <w:r>
        <w:t xml:space="preserve"> 管理饭店</w:t>
      </w:r>
    </w:p>
    <w:p>
      <w:pPr>
        <w:pStyle w:val="16"/>
        <w:rPr>
          <w:rFonts w:ascii="Times New Roman" w:hAnsi="Times New Roman" w:cs="Times New Roman"/>
        </w:rPr>
      </w:pPr>
      <w:r>
        <w:rPr>
          <w:rFonts w:ascii="Times New Roman" w:hAnsi="Times New Roman" w:cs="Times New Roman"/>
        </w:rPr>
        <w:t>管理饭店：点击侧边菜单栏的</w:t>
      </w:r>
      <w:r>
        <w:rPr>
          <w:rFonts w:hint="eastAsia" w:ascii="Times New Roman" w:hAnsi="Times New Roman" w:cs="Times New Roman"/>
        </w:rPr>
        <w:t>管理饭店</w:t>
      </w:r>
      <w:r>
        <w:rPr>
          <w:rFonts w:ascii="Times New Roman" w:hAnsi="Times New Roman" w:cs="Times New Roman"/>
        </w:rPr>
        <w:t>可以查看饭店，以及对饭店信息的各种操作， 无饭店则提示没有饭店。</w:t>
      </w:r>
    </w:p>
    <w:p>
      <w:pPr>
        <w:pStyle w:val="16"/>
        <w:rPr>
          <w:rFonts w:ascii="Times New Roman" w:hAnsi="Times New Roman" w:cs="Times New Roman"/>
        </w:rPr>
      </w:pPr>
      <w:r>
        <w:rPr>
          <w:rFonts w:ascii="Times New Roman" w:hAnsi="Times New Roman" w:cs="Times New Roman"/>
        </w:rPr>
        <w:t>修改：点击修改后，进入修改界面，如若没有更新图片，则保持原有图片不变。</w:t>
      </w:r>
    </w:p>
    <w:p>
      <w:pPr>
        <w:jc w:val="center"/>
      </w:pPr>
      <w:r>
        <w:drawing>
          <wp:inline distT="0" distB="0" distL="114300" distR="114300">
            <wp:extent cx="5266690" cy="2333625"/>
            <wp:effectExtent l="0" t="0" r="1016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5266690" cy="2333625"/>
                    </a:xfrm>
                    <a:prstGeom prst="rect">
                      <a:avLst/>
                    </a:prstGeom>
                    <a:noFill/>
                    <a:ln w="9525">
                      <a:noFill/>
                      <a:miter/>
                    </a:ln>
                  </pic:spPr>
                </pic:pic>
              </a:graphicData>
            </a:graphic>
          </wp:inline>
        </w:drawing>
      </w:r>
    </w:p>
    <w:p>
      <w:pPr>
        <w:jc w:val="center"/>
      </w:pPr>
      <w:r>
        <w:t>图2.15 修改饭店</w:t>
      </w:r>
    </w:p>
    <w:p>
      <w:pPr>
        <w:pStyle w:val="18"/>
      </w:pPr>
      <w:bookmarkStart w:id="28" w:name="_Toc498372503"/>
      <w:r>
        <w:rPr>
          <w:rFonts w:hint="eastAsia"/>
        </w:rPr>
        <w:t>2.10</w:t>
      </w:r>
      <w:r>
        <w:t xml:space="preserve"> </w:t>
      </w:r>
      <w:bookmarkStart w:id="29" w:name="域名管理"/>
      <w:r>
        <w:t>域名管理</w:t>
      </w:r>
      <w:bookmarkEnd w:id="28"/>
      <w:bookmarkEnd w:id="29"/>
    </w:p>
    <w:p>
      <w:pPr>
        <w:pStyle w:val="24"/>
      </w:pPr>
      <w:r>
        <w:rPr>
          <w:rFonts w:hint="eastAsia"/>
        </w:rPr>
        <w:t>2.10.</w:t>
      </w:r>
      <w:r>
        <w:t>1 增加域名</w:t>
      </w:r>
    </w:p>
    <w:p>
      <w:pPr>
        <w:pStyle w:val="16"/>
        <w:rPr>
          <w:rFonts w:ascii="Times New Roman" w:hAnsi="Times New Roman" w:cs="Times New Roman"/>
        </w:rPr>
      </w:pPr>
      <w:r>
        <w:rPr>
          <w:rFonts w:ascii="Times New Roman" w:hAnsi="Times New Roman" w:cs="Times New Roman"/>
        </w:rPr>
        <w:t>增加域名/IP，填写本系统真实的域名/IP，域名/IP用于管理员生成二维码，二维码用于顾客登录餐饮系统点餐，请使用本系统第一时间添加，且只能添加一次，但支持修改。</w:t>
      </w:r>
    </w:p>
    <w:p>
      <w:pPr>
        <w:pStyle w:val="24"/>
      </w:pPr>
      <w:r>
        <w:rPr>
          <w:rFonts w:hint="eastAsia"/>
        </w:rPr>
        <w:t>2.10.</w:t>
      </w:r>
      <w:r>
        <w:t>2 管理域名</w:t>
      </w:r>
    </w:p>
    <w:p>
      <w:pPr>
        <w:pStyle w:val="16"/>
        <w:rPr>
          <w:rFonts w:ascii="Times New Roman" w:hAnsi="Times New Roman" w:cs="Times New Roman"/>
        </w:rPr>
      </w:pPr>
      <w:r>
        <w:rPr>
          <w:rFonts w:ascii="Times New Roman" w:hAnsi="Times New Roman" w:cs="Times New Roman"/>
        </w:rPr>
        <w:t>管理域名：</w:t>
      </w:r>
      <w:r>
        <w:rPr>
          <w:rFonts w:hint="eastAsia" w:ascii="Times New Roman" w:hAnsi="Times New Roman" w:cs="Times New Roman"/>
        </w:rPr>
        <w:t>点击侧边菜单栏的管理域名</w:t>
      </w:r>
      <w:r>
        <w:rPr>
          <w:rFonts w:ascii="Times New Roman" w:hAnsi="Times New Roman" w:cs="Times New Roman"/>
        </w:rPr>
        <w:t>可以查看域名/IP，以及对域名/IP信息的各种操作，无域名/IP则提示没有域名/IP。</w:t>
      </w:r>
    </w:p>
    <w:p>
      <w:pPr>
        <w:pStyle w:val="16"/>
        <w:rPr>
          <w:rFonts w:ascii="Times New Roman" w:hAnsi="Times New Roman" w:cs="Times New Roman"/>
        </w:rPr>
      </w:pPr>
      <w:r>
        <w:rPr>
          <w:rFonts w:ascii="Times New Roman" w:hAnsi="Times New Roman" w:cs="Times New Roman"/>
        </w:rPr>
        <w:t>修改：点击修改后，进入修改界面，修改域名/IP。</w:t>
      </w:r>
    </w:p>
    <w:p>
      <w:pPr>
        <w:pStyle w:val="23"/>
      </w:pPr>
      <w:r>
        <w:drawing>
          <wp:inline distT="0" distB="0" distL="114300" distR="114300">
            <wp:extent cx="5269865" cy="24885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69865" cy="2488565"/>
                    </a:xfrm>
                    <a:prstGeom prst="rect">
                      <a:avLst/>
                    </a:prstGeom>
                    <a:noFill/>
                    <a:ln w="9525">
                      <a:noFill/>
                      <a:miter/>
                    </a:ln>
                  </pic:spPr>
                </pic:pic>
              </a:graphicData>
            </a:graphic>
          </wp:inline>
        </w:drawing>
      </w:r>
    </w:p>
    <w:p>
      <w:pPr>
        <w:pStyle w:val="23"/>
      </w:pPr>
      <w:r>
        <w:rPr>
          <w:rFonts w:asciiTheme="minorHAnsi" w:hAnsiTheme="minorHAnsi" w:eastAsiaTheme="minorEastAsia" w:cstheme="minorBidi"/>
          <w:kern w:val="2"/>
          <w:sz w:val="21"/>
          <w:szCs w:val="24"/>
          <w:lang w:eastAsia="zh-CN" w:bidi="ar-SA"/>
        </w:rPr>
        <w:t>图2.16 修改域名</w:t>
      </w:r>
    </w:p>
    <w:p>
      <w:pPr>
        <w:pStyle w:val="18"/>
      </w:pPr>
      <w:bookmarkStart w:id="30" w:name="_Toc498372504"/>
      <w:r>
        <w:rPr>
          <w:rFonts w:hint="eastAsia"/>
        </w:rPr>
        <w:t>2.11</w:t>
      </w:r>
      <w:r>
        <w:t xml:space="preserve"> </w:t>
      </w:r>
      <w:bookmarkStart w:id="31" w:name="支付管理"/>
      <w:r>
        <w:t>支付管理</w:t>
      </w:r>
      <w:bookmarkEnd w:id="30"/>
      <w:bookmarkEnd w:id="31"/>
    </w:p>
    <w:p>
      <w:pPr>
        <w:pStyle w:val="24"/>
      </w:pPr>
      <w:r>
        <w:rPr>
          <w:rFonts w:hint="eastAsia"/>
        </w:rPr>
        <w:t>2.11</w:t>
      </w:r>
      <w:r>
        <w:t>.1 增加方式</w:t>
      </w:r>
    </w:p>
    <w:p>
      <w:pPr>
        <w:pStyle w:val="16"/>
        <w:rPr>
          <w:rFonts w:ascii="Times New Roman" w:hAnsi="Times New Roman" w:cs="Times New Roman"/>
        </w:rPr>
      </w:pPr>
      <w:r>
        <w:rPr>
          <w:rFonts w:ascii="Times New Roman" w:hAnsi="Times New Roman" w:cs="Times New Roman"/>
        </w:rPr>
        <w:t>增加用于付款的方式，用于收银员收银的处理。</w:t>
      </w:r>
    </w:p>
    <w:p>
      <w:pPr>
        <w:pStyle w:val="24"/>
      </w:pPr>
      <w:r>
        <w:rPr>
          <w:rFonts w:hint="eastAsia"/>
        </w:rPr>
        <w:t>2.11</w:t>
      </w:r>
      <w:r>
        <w:t>.2 管理方式</w:t>
      </w:r>
    </w:p>
    <w:p>
      <w:pPr>
        <w:pStyle w:val="16"/>
        <w:rPr>
          <w:rFonts w:ascii="Times New Roman" w:hAnsi="Times New Roman" w:cs="Times New Roman"/>
        </w:rPr>
      </w:pPr>
      <w:r>
        <w:rPr>
          <w:rFonts w:ascii="Times New Roman" w:hAnsi="Times New Roman" w:cs="Times New Roman"/>
        </w:rPr>
        <w:t>点击侧边菜单栏的管理方式：可以查看现有的支付方式，以及对支付方式信息的各种操作，无支付方式则提示没有支付方式。</w:t>
      </w:r>
    </w:p>
    <w:p>
      <w:pPr>
        <w:pStyle w:val="16"/>
        <w:rPr>
          <w:rFonts w:ascii="Times New Roman" w:hAnsi="Times New Roman" w:cs="Times New Roman"/>
        </w:rPr>
      </w:pPr>
      <w:r>
        <w:rPr>
          <w:rFonts w:ascii="Times New Roman" w:hAnsi="Times New Roman" w:cs="Times New Roman"/>
        </w:rPr>
        <w:t>修改与删除：点击修改后，进入修改界面，修改支付方式。</w:t>
      </w:r>
    </w:p>
    <w:p>
      <w:pPr>
        <w:pStyle w:val="23"/>
      </w:pPr>
      <w:r>
        <w:drawing>
          <wp:inline distT="0" distB="0" distL="114300" distR="114300">
            <wp:extent cx="5259705" cy="2463165"/>
            <wp:effectExtent l="0" t="0" r="1714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59705" cy="2463165"/>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图2.17 管理支付方式</w:t>
      </w:r>
    </w:p>
    <w:p>
      <w:pPr>
        <w:rPr>
          <w:rFonts w:ascii="Times New Roman" w:hAnsi="Times New Roman" w:cs="Times New Roman"/>
          <w:color w:val="303030" w:themeColor="text1"/>
          <w:sz w:val="24"/>
          <w14:textFill>
            <w14:solidFill>
              <w14:schemeClr w14:val="tx1"/>
            </w14:solidFill>
          </w14:textFill>
        </w:rPr>
      </w:pPr>
    </w:p>
    <w:p>
      <w:pPr>
        <w:pStyle w:val="18"/>
      </w:pPr>
      <w:bookmarkStart w:id="32" w:name="_Toc498372505"/>
      <w:r>
        <w:rPr>
          <w:rFonts w:hint="eastAsia"/>
        </w:rPr>
        <w:t>2.12</w:t>
      </w:r>
      <w:r>
        <w:t xml:space="preserve"> </w:t>
      </w:r>
      <w:bookmarkStart w:id="33" w:name="个人中心"/>
      <w:r>
        <w:rPr>
          <w:rFonts w:hint="eastAsia"/>
        </w:rPr>
        <w:t>管理员</w:t>
      </w:r>
      <w:r>
        <w:t>个人中心</w:t>
      </w:r>
      <w:bookmarkEnd w:id="32"/>
      <w:bookmarkEnd w:id="33"/>
    </w:p>
    <w:p>
      <w:pPr>
        <w:pStyle w:val="24"/>
      </w:pPr>
      <w:r>
        <w:rPr>
          <w:rFonts w:hint="eastAsia"/>
        </w:rPr>
        <w:t>2.12.</w:t>
      </w:r>
      <w:r>
        <w:t>1 查看资料</w:t>
      </w:r>
    </w:p>
    <w:p>
      <w:pPr>
        <w:pStyle w:val="16"/>
        <w:rPr>
          <w:rFonts w:ascii="Times New Roman" w:hAnsi="Times New Roman" w:cs="Times New Roman"/>
        </w:rPr>
      </w:pPr>
      <w:r>
        <w:rPr>
          <w:rFonts w:ascii="Times New Roman" w:hAnsi="Times New Roman" w:cs="Times New Roman"/>
        </w:rPr>
        <w:t>可以查看自己的信息和修改自己的信息。</w:t>
      </w:r>
    </w:p>
    <w:p>
      <w:pPr>
        <w:pStyle w:val="23"/>
      </w:pPr>
      <w:r>
        <w:drawing>
          <wp:inline distT="0" distB="0" distL="114300" distR="114300">
            <wp:extent cx="5272405" cy="249364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2405" cy="2493645"/>
                    </a:xfrm>
                    <a:prstGeom prst="rect">
                      <a:avLst/>
                    </a:prstGeom>
                    <a:noFill/>
                    <a:ln w="9525">
                      <a:noFill/>
                      <a:miter/>
                    </a:ln>
                  </pic:spPr>
                </pic:pic>
              </a:graphicData>
            </a:graphic>
          </wp:inline>
        </w:drawing>
      </w:r>
    </w:p>
    <w:p>
      <w:pPr>
        <w:pStyle w:val="23"/>
      </w:pPr>
      <w:r>
        <w:rPr>
          <w:rFonts w:asciiTheme="minorHAnsi" w:hAnsiTheme="minorHAnsi" w:eastAsiaTheme="minorEastAsia" w:cstheme="minorBidi"/>
          <w:kern w:val="2"/>
          <w:sz w:val="21"/>
          <w:szCs w:val="24"/>
          <w:lang w:eastAsia="zh-CN" w:bidi="ar-SA"/>
        </w:rPr>
        <w:t>图2.18 修改个人资料</w:t>
      </w:r>
    </w:p>
    <w:p>
      <w:pPr>
        <w:pStyle w:val="24"/>
      </w:pPr>
      <w:r>
        <w:rPr>
          <w:rFonts w:hint="eastAsia"/>
        </w:rPr>
        <w:t>2.12.</w:t>
      </w:r>
      <w:r>
        <w:t>2 退出</w:t>
      </w:r>
    </w:p>
    <w:p>
      <w:pPr>
        <w:pStyle w:val="16"/>
        <w:rPr>
          <w:rFonts w:ascii="Times New Roman" w:hAnsi="Times New Roman" w:cs="Times New Roman"/>
        </w:rPr>
      </w:pPr>
      <w:r>
        <w:rPr>
          <w:rFonts w:ascii="Times New Roman" w:hAnsi="Times New Roman" w:cs="Times New Roman"/>
        </w:rPr>
        <w:t>点击退出后会退出系统且不可通过历史记录返回登录操作页面，同时清除用户信息。</w:t>
      </w:r>
    </w:p>
    <w:p>
      <w:pPr>
        <w:widowControl/>
        <w:jc w:val="left"/>
        <w:rPr>
          <w:rFonts w:ascii="Times New Roman" w:hAnsi="Times New Roman" w:eastAsia="仿宋" w:cs="Times New Roman"/>
          <w:b/>
          <w:bCs/>
          <w:sz w:val="30"/>
          <w:szCs w:val="30"/>
        </w:rPr>
      </w:pPr>
      <w:bookmarkStart w:id="34" w:name="_Toc498372506"/>
      <w:bookmarkStart w:id="35" w:name="厨师登录与退出"/>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w:t>
      </w:r>
      <w:r>
        <w:rPr>
          <w:rFonts w:hint="eastAsia" w:ascii="Times New Roman" w:hAnsi="Times New Roman" w:cs="Times New Roman"/>
        </w:rPr>
        <w:t>3</w:t>
      </w:r>
      <w:r>
        <w:rPr>
          <w:rFonts w:ascii="Times New Roman" w:hAnsi="Times New Roman" w:cs="Times New Roman"/>
        </w:rPr>
        <w:t xml:space="preserve">章 </w:t>
      </w:r>
      <w:r>
        <w:rPr>
          <w:rFonts w:hint="eastAsia" w:ascii="Times New Roman" w:hAnsi="Times New Roman" w:cs="Times New Roman"/>
        </w:rPr>
        <w:t>厨师操作</w:t>
      </w:r>
      <w:bookmarkEnd w:id="34"/>
    </w:p>
    <w:p>
      <w:pPr>
        <w:pStyle w:val="18"/>
      </w:pPr>
      <w:bookmarkStart w:id="36" w:name="_Toc498372507"/>
      <w:r>
        <w:rPr>
          <w:rFonts w:hint="eastAsia"/>
        </w:rPr>
        <w:t xml:space="preserve">3.1 </w:t>
      </w:r>
      <w:r>
        <w:t>厨师登录与退出</w:t>
      </w:r>
      <w:bookmarkEnd w:id="36"/>
    </w:p>
    <w:bookmarkEnd w:id="35"/>
    <w:p>
      <w:pPr>
        <w:pStyle w:val="24"/>
      </w:pPr>
      <w:r>
        <w:rPr>
          <w:rFonts w:hint="eastAsia"/>
        </w:rPr>
        <w:t>3.1</w:t>
      </w:r>
      <w:r>
        <w:t>.1 登录</w:t>
      </w:r>
    </w:p>
    <w:p>
      <w:pPr>
        <w:pStyle w:val="16"/>
        <w:rPr>
          <w:rFonts w:ascii="Times New Roman" w:hAnsi="Times New Roman" w:cs="Times New Roman"/>
        </w:rPr>
      </w:pPr>
      <w:r>
        <w:rPr>
          <w:rFonts w:ascii="Times New Roman" w:hAnsi="Times New Roman" w:cs="Times New Roman"/>
        </w:rPr>
        <w:t>厨师登录界面和操作和管理员相同，当系统辨别用户是厨师时，系统会自动转发到厨师界面。</w:t>
      </w:r>
    </w:p>
    <w:p>
      <w:pPr>
        <w:pStyle w:val="24"/>
      </w:pPr>
      <w:r>
        <w:rPr>
          <w:rFonts w:hint="eastAsia"/>
        </w:rPr>
        <w:t>3.1</w:t>
      </w:r>
      <w:r>
        <w:t>.2 退出</w:t>
      </w:r>
    </w:p>
    <w:p>
      <w:pPr>
        <w:pStyle w:val="16"/>
        <w:rPr>
          <w:rFonts w:ascii="Times New Roman" w:hAnsi="Times New Roman" w:cs="Times New Roman"/>
        </w:rPr>
      </w:pPr>
      <w:r>
        <w:rPr>
          <w:rFonts w:ascii="Times New Roman" w:hAnsi="Times New Roman" w:cs="Times New Roman"/>
        </w:rPr>
        <w:t>点击厨师个人中心，退出登录即可退回到登录界面，并且在退出同时清除了用户信息，保障了用户的信息安全。</w:t>
      </w:r>
    </w:p>
    <w:p>
      <w:pPr>
        <w:pStyle w:val="18"/>
      </w:pPr>
      <w:bookmarkStart w:id="37" w:name="_Toc498372508"/>
      <w:bookmarkStart w:id="38" w:name="订单中心"/>
      <w:r>
        <w:rPr>
          <w:rFonts w:hint="eastAsia"/>
        </w:rPr>
        <w:t>3.2</w:t>
      </w:r>
      <w:r>
        <w:t xml:space="preserve"> 厨师订单中心</w:t>
      </w:r>
      <w:bookmarkEnd w:id="37"/>
      <w:bookmarkEnd w:id="38"/>
    </w:p>
    <w:p>
      <w:pPr>
        <w:pStyle w:val="24"/>
      </w:pPr>
      <w:r>
        <w:rPr>
          <w:rFonts w:hint="eastAsia"/>
        </w:rPr>
        <w:t>3.2</w:t>
      </w:r>
      <w:r>
        <w:t>.1 厨师订单</w:t>
      </w:r>
    </w:p>
    <w:p>
      <w:pPr>
        <w:pStyle w:val="16"/>
        <w:rPr>
          <w:rFonts w:ascii="Times New Roman" w:hAnsi="Times New Roman" w:cs="Times New Roman"/>
        </w:rPr>
      </w:pPr>
      <w:r>
        <w:rPr>
          <w:rFonts w:ascii="Times New Roman" w:hAnsi="Times New Roman" w:cs="Times New Roman"/>
        </w:rPr>
        <w:t>厨师可以查看所有订单的状态，选择处理订单，查看订单详情以及搜索功能</w:t>
      </w:r>
    </w:p>
    <w:p>
      <w:pPr>
        <w:pStyle w:val="16"/>
        <w:rPr>
          <w:rFonts w:ascii="Times New Roman" w:hAnsi="Times New Roman" w:cs="Times New Roman"/>
        </w:rPr>
      </w:pPr>
      <w:r>
        <w:rPr>
          <w:rFonts w:ascii="Times New Roman" w:hAnsi="Times New Roman" w:cs="Times New Roman"/>
        </w:rPr>
        <w:t>①订单详情：点击详情，可以看到这份订单所包括的菜品，可以选择处理这道菜，完成这道菜，同时可以打印二维码，可以通过二维码看到这道菜配料的进货信息，溯源信息，还能看到最新三次顾客的催单信息。</w:t>
      </w:r>
    </w:p>
    <w:p>
      <w:pPr>
        <w:pStyle w:val="16"/>
        <w:rPr>
          <w:rFonts w:ascii="Times New Roman" w:hAnsi="Times New Roman" w:cs="Times New Roman"/>
        </w:rPr>
      </w:pPr>
      <w:r>
        <w:rPr>
          <w:rFonts w:ascii="Times New Roman" w:hAnsi="Times New Roman" w:cs="Times New Roman"/>
        </w:rPr>
        <w:t>②处理订单：系统记录下这份订单是该厨师处理的，并可以处理菜品</w:t>
      </w:r>
    </w:p>
    <w:p>
      <w:pPr>
        <w:pStyle w:val="16"/>
        <w:rPr>
          <w:rFonts w:ascii="Times New Roman" w:hAnsi="Times New Roman" w:cs="Times New Roman"/>
        </w:rPr>
      </w:pPr>
      <w:r>
        <w:rPr>
          <w:rFonts w:ascii="Times New Roman" w:hAnsi="Times New Roman" w:cs="Times New Roman"/>
        </w:rPr>
        <w:t>③搜索：匹配多项，查询条件可以为订单编号，订单状态，餐桌编号，餐桌名称，菜品名称，只需在输入框中输入查询内容即可。</w:t>
      </w:r>
    </w:p>
    <w:p>
      <w:pPr>
        <w:pStyle w:val="24"/>
      </w:pPr>
      <w:r>
        <w:rPr>
          <w:rFonts w:hint="eastAsia"/>
        </w:rPr>
        <w:t>3.2</w:t>
      </w:r>
      <w:r>
        <w:t>.2 已完成订单</w:t>
      </w:r>
    </w:p>
    <w:p>
      <w:pPr>
        <w:pStyle w:val="16"/>
        <w:rPr>
          <w:rFonts w:ascii="Times New Roman" w:hAnsi="Times New Roman" w:cs="Times New Roman"/>
        </w:rPr>
      </w:pPr>
      <w:r>
        <w:rPr>
          <w:rFonts w:ascii="Times New Roman" w:hAnsi="Times New Roman" w:cs="Times New Roman"/>
        </w:rPr>
        <w:t>厨师可以查看已完成订单的详情，打印二维码，以及搜索已完成订单。</w:t>
      </w:r>
    </w:p>
    <w:p>
      <w:pPr>
        <w:pStyle w:val="16"/>
        <w:rPr>
          <w:rFonts w:ascii="Times New Roman" w:hAnsi="Times New Roman" w:cs="Times New Roman"/>
        </w:rPr>
      </w:pPr>
      <w:r>
        <w:rPr>
          <w:rFonts w:ascii="Times New Roman" w:hAnsi="Times New Roman" w:cs="Times New Roman"/>
        </w:rPr>
        <w:t>①订单详情：点击详情，可以看到这份订单所包括的菜品，同时可以打印二维码，可以通过二维码看到这道菜配料的进货信息，溯源信息，还能看到最新三次顾客的催单信息。</w:t>
      </w:r>
    </w:p>
    <w:p>
      <w:pPr>
        <w:pStyle w:val="16"/>
        <w:rPr>
          <w:rFonts w:ascii="Times New Roman" w:hAnsi="Times New Roman" w:cs="Times New Roman"/>
        </w:rPr>
      </w:pPr>
      <w:r>
        <w:rPr>
          <w:rFonts w:ascii="Times New Roman" w:hAnsi="Times New Roman" w:cs="Times New Roman"/>
        </w:rPr>
        <w:t>②搜索：等同于全部订单里的搜索。</w:t>
      </w:r>
    </w:p>
    <w:p>
      <w:pPr>
        <w:pStyle w:val="24"/>
      </w:pPr>
      <w:r>
        <w:rPr>
          <w:rFonts w:hint="eastAsia"/>
        </w:rPr>
        <w:t>3.2.3</w:t>
      </w:r>
      <w:r>
        <w:t xml:space="preserve"> 未完成订单</w:t>
      </w:r>
    </w:p>
    <w:p>
      <w:pPr>
        <w:pStyle w:val="23"/>
      </w:pPr>
      <w:r>
        <w:drawing>
          <wp:inline distT="0" distB="0" distL="114300" distR="114300">
            <wp:extent cx="5265420" cy="2402840"/>
            <wp:effectExtent l="0" t="0" r="1143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65420" cy="2402840"/>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图3.1 查看未完成订单详情</w:t>
      </w:r>
    </w:p>
    <w:p>
      <w:pPr>
        <w:pStyle w:val="16"/>
        <w:rPr>
          <w:rFonts w:ascii="Times New Roman" w:hAnsi="Times New Roman" w:cs="Times New Roman" w:eastAsiaTheme="majorEastAsia"/>
          <w:sz w:val="30"/>
          <w:szCs w:val="30"/>
        </w:rPr>
      </w:pPr>
      <w:r>
        <w:rPr>
          <w:rFonts w:ascii="Times New Roman" w:hAnsi="Times New Roman" w:cs="Times New Roman"/>
        </w:rPr>
        <w:t>厨师可以查看所有未完成菜品，而不区分订单，可以处理菜品，可以选择处理这道菜，完成这道菜，同时可以打印二维码，可以通过二维码看到这道菜配料的进货信息，溯源信息，还能看到最新三次顾客的催单信息。</w:t>
      </w:r>
    </w:p>
    <w:p>
      <w:pPr>
        <w:pStyle w:val="18"/>
      </w:pPr>
      <w:bookmarkStart w:id="39" w:name="_Toc498372509"/>
      <w:bookmarkStart w:id="40" w:name="催单中心"/>
      <w:r>
        <w:rPr>
          <w:rFonts w:hint="eastAsia"/>
        </w:rPr>
        <w:t>3.3</w:t>
      </w:r>
      <w:r>
        <w:t xml:space="preserve"> 催单中心</w:t>
      </w:r>
      <w:bookmarkEnd w:id="39"/>
    </w:p>
    <w:bookmarkEnd w:id="40"/>
    <w:p>
      <w:pPr>
        <w:pStyle w:val="16"/>
        <w:rPr>
          <w:rFonts w:ascii="Times New Roman" w:hAnsi="Times New Roman" w:cs="Times New Roman"/>
        </w:rPr>
      </w:pPr>
      <w:r>
        <w:rPr>
          <w:rFonts w:ascii="Times New Roman" w:hAnsi="Times New Roman" w:cs="Times New Roman"/>
        </w:rPr>
        <w:t>厨师可以查看所有催单信息，所有催单信息以时间先后顺序排列，并有分页功能。</w:t>
      </w:r>
    </w:p>
    <w:p>
      <w:pPr>
        <w:pStyle w:val="18"/>
      </w:pPr>
      <w:bookmarkStart w:id="41" w:name="_Toc498372510"/>
      <w:bookmarkStart w:id="42" w:name="个人中心3"/>
      <w:r>
        <w:rPr>
          <w:rFonts w:hint="eastAsia"/>
        </w:rPr>
        <w:t>3.4</w:t>
      </w:r>
      <w:r>
        <w:t xml:space="preserve"> </w:t>
      </w:r>
      <w:r>
        <w:rPr>
          <w:rFonts w:hint="eastAsia"/>
        </w:rPr>
        <w:t>厨师</w:t>
      </w:r>
      <w:r>
        <w:t>个人中心</w:t>
      </w:r>
      <w:bookmarkEnd w:id="41"/>
    </w:p>
    <w:bookmarkEnd w:id="42"/>
    <w:p>
      <w:pPr>
        <w:pStyle w:val="24"/>
      </w:pPr>
      <w:r>
        <w:rPr>
          <w:rFonts w:hint="eastAsia"/>
        </w:rPr>
        <w:t>3.4</w:t>
      </w:r>
      <w:r>
        <w:t>.1 查看个人资料</w:t>
      </w:r>
    </w:p>
    <w:p>
      <w:pPr>
        <w:pStyle w:val="16"/>
        <w:rPr>
          <w:rFonts w:ascii="Times New Roman" w:hAnsi="Times New Roman" w:cs="Times New Roman"/>
        </w:rPr>
      </w:pPr>
      <w:r>
        <w:rPr>
          <w:rFonts w:ascii="Times New Roman" w:hAnsi="Times New Roman" w:cs="Times New Roman"/>
        </w:rPr>
        <w:t>查询出正在登录的厨师信息，点击修改可以进入修改页面，修改完信息后点击确认修改，修改成功。</w:t>
      </w:r>
    </w:p>
    <w:p>
      <w:pPr>
        <w:pStyle w:val="24"/>
      </w:pPr>
      <w:r>
        <w:rPr>
          <w:rFonts w:hint="eastAsia"/>
        </w:rPr>
        <w:t>3.4</w:t>
      </w:r>
      <w:r>
        <w:t>.2 修改个人资料</w:t>
      </w:r>
    </w:p>
    <w:p>
      <w:pPr>
        <w:pStyle w:val="16"/>
        <w:rPr>
          <w:rFonts w:ascii="Times New Roman" w:hAnsi="Times New Roman" w:cs="Times New Roman"/>
        </w:rPr>
      </w:pPr>
      <w:r>
        <w:rPr>
          <w:rFonts w:ascii="Times New Roman" w:hAnsi="Times New Roman" w:cs="Times New Roman"/>
        </w:rPr>
        <w:t>直接到达修改个人信息界面，修改完信息后点击确认修改，修改成功。</w:t>
      </w:r>
    </w:p>
    <w:p>
      <w:pPr>
        <w:pStyle w:val="24"/>
      </w:pPr>
      <w:r>
        <w:rPr>
          <w:rFonts w:hint="eastAsia"/>
        </w:rPr>
        <w:t>3.4</w:t>
      </w:r>
      <w:r>
        <w:t>.3 退出登录</w:t>
      </w:r>
    </w:p>
    <w:p>
      <w:pPr>
        <w:pStyle w:val="16"/>
        <w:rPr>
          <w:rFonts w:ascii="Times New Roman" w:hAnsi="Times New Roman" w:cs="Times New Roman" w:eastAsiaTheme="majorEastAsia"/>
          <w:sz w:val="30"/>
          <w:szCs w:val="30"/>
        </w:rPr>
      </w:pPr>
      <w:r>
        <w:rPr>
          <w:rFonts w:ascii="Times New Roman" w:hAnsi="Times New Roman" w:cs="Times New Roman"/>
        </w:rPr>
        <w:t>点击个人中心中的退出登录，会清楚用户信息后退回到登录界面，有利于信息安全保障。</w:t>
      </w:r>
    </w:p>
    <w:p>
      <w:pPr>
        <w:widowControl/>
        <w:jc w:val="left"/>
        <w:rPr>
          <w:rFonts w:ascii="Times New Roman" w:hAnsi="Times New Roman" w:eastAsia="仿宋" w:cs="Times New Roman"/>
          <w:b/>
          <w:bCs/>
          <w:sz w:val="30"/>
          <w:szCs w:val="30"/>
        </w:rPr>
      </w:pPr>
      <w:bookmarkStart w:id="43" w:name="_Toc498372511"/>
      <w:bookmarkStart w:id="44" w:name="收银员登录与退出"/>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w:t>
      </w:r>
      <w:r>
        <w:rPr>
          <w:rFonts w:hint="eastAsia" w:ascii="Times New Roman" w:hAnsi="Times New Roman" w:cs="Times New Roman"/>
        </w:rPr>
        <w:t>4</w:t>
      </w:r>
      <w:r>
        <w:rPr>
          <w:rFonts w:ascii="Times New Roman" w:hAnsi="Times New Roman" w:cs="Times New Roman"/>
        </w:rPr>
        <w:t xml:space="preserve">章 </w:t>
      </w:r>
      <w:r>
        <w:rPr>
          <w:rFonts w:hint="eastAsia" w:ascii="Times New Roman" w:hAnsi="Times New Roman" w:cs="Times New Roman"/>
        </w:rPr>
        <w:t>收银员操作</w:t>
      </w:r>
      <w:bookmarkEnd w:id="43"/>
    </w:p>
    <w:p>
      <w:pPr>
        <w:pStyle w:val="18"/>
      </w:pPr>
      <w:bookmarkStart w:id="45" w:name="_Toc498372512"/>
      <w:r>
        <w:rPr>
          <w:rFonts w:hint="eastAsia"/>
        </w:rPr>
        <w:t xml:space="preserve">4.1 </w:t>
      </w:r>
      <w:r>
        <w:t>收银员登录与退出</w:t>
      </w:r>
      <w:bookmarkEnd w:id="45"/>
    </w:p>
    <w:bookmarkEnd w:id="44"/>
    <w:p>
      <w:pPr>
        <w:pStyle w:val="24"/>
      </w:pPr>
      <w:r>
        <w:rPr>
          <w:rFonts w:hint="eastAsia"/>
        </w:rPr>
        <w:t>4.1</w:t>
      </w:r>
      <w:r>
        <w:t>.1收银员登录</w:t>
      </w:r>
    </w:p>
    <w:p>
      <w:pPr>
        <w:pStyle w:val="16"/>
        <w:rPr>
          <w:rFonts w:ascii="Times New Roman" w:hAnsi="Times New Roman" w:cs="Times New Roman"/>
        </w:rPr>
      </w:pPr>
      <w:r>
        <w:rPr>
          <w:rFonts w:ascii="Times New Roman" w:hAnsi="Times New Roman" w:cs="Times New Roman"/>
        </w:rPr>
        <w:t>与管理员用的是同一个登录界面，当你的身份是收银员时，系统会自动识别并到达收银员界面。</w:t>
      </w:r>
    </w:p>
    <w:p>
      <w:pPr>
        <w:pStyle w:val="24"/>
      </w:pPr>
      <w:r>
        <w:rPr>
          <w:rFonts w:hint="eastAsia"/>
        </w:rPr>
        <w:t>4.1</w:t>
      </w:r>
      <w:r>
        <w:t>.2 退出</w:t>
      </w:r>
    </w:p>
    <w:p>
      <w:pPr>
        <w:pStyle w:val="16"/>
        <w:rPr>
          <w:rFonts w:ascii="Times New Roman" w:hAnsi="Times New Roman" w:cs="Times New Roman" w:eastAsiaTheme="majorEastAsia"/>
          <w:sz w:val="30"/>
          <w:szCs w:val="30"/>
        </w:rPr>
      </w:pPr>
      <w:r>
        <w:rPr>
          <w:rFonts w:ascii="Times New Roman" w:hAnsi="Times New Roman" w:cs="Times New Roman"/>
        </w:rPr>
        <w:t>点击个人中心中的退出登录，会清楚用户信息后退回到登录界面，有利于信息安全保障。</w:t>
      </w:r>
    </w:p>
    <w:p>
      <w:pPr>
        <w:pStyle w:val="18"/>
      </w:pPr>
      <w:bookmarkStart w:id="46" w:name="_Toc498372513"/>
      <w:bookmarkStart w:id="47" w:name="管理餐桌"/>
      <w:r>
        <w:rPr>
          <w:rFonts w:hint="eastAsia"/>
        </w:rPr>
        <w:t>4.2</w:t>
      </w:r>
      <w:r>
        <w:t xml:space="preserve"> 管理餐桌</w:t>
      </w:r>
      <w:bookmarkEnd w:id="46"/>
      <w:bookmarkEnd w:id="47"/>
    </w:p>
    <w:p>
      <w:pPr>
        <w:pStyle w:val="16"/>
        <w:rPr>
          <w:rFonts w:ascii="Times New Roman" w:hAnsi="Times New Roman" w:cs="Times New Roman"/>
        </w:rPr>
      </w:pPr>
      <w:r>
        <w:rPr>
          <w:rFonts w:ascii="Times New Roman" w:hAnsi="Times New Roman" w:cs="Times New Roman"/>
        </w:rPr>
        <w:t>查询出所有的餐桌，可以查看餐桌状态，预定餐桌，增菜，付款。</w:t>
      </w:r>
    </w:p>
    <w:p>
      <w:pPr>
        <w:pStyle w:val="16"/>
        <w:rPr>
          <w:rFonts w:ascii="Times New Roman" w:hAnsi="Times New Roman" w:cs="Times New Roman"/>
        </w:rPr>
      </w:pPr>
      <w:r>
        <w:rPr>
          <w:rFonts w:ascii="Times New Roman" w:hAnsi="Times New Roman" w:cs="Times New Roman"/>
        </w:rPr>
        <w:t>①预定：点击修改笔后到达修改界面，修改餐桌状态为预定，大大修改到达点击确认修改，修改成功。</w:t>
      </w:r>
    </w:p>
    <w:p>
      <w:pPr>
        <w:pStyle w:val="16"/>
        <w:rPr>
          <w:rFonts w:ascii="Times New Roman" w:hAnsi="Times New Roman" w:cs="Times New Roman"/>
        </w:rPr>
      </w:pPr>
      <w:r>
        <w:rPr>
          <w:rFonts w:ascii="Times New Roman" w:hAnsi="Times New Roman" w:cs="Times New Roman"/>
        </w:rPr>
        <w:t>②增菜：点击增菜，选择增菜菜品，选择数量，点击确认增菜，当顾客消费后可以增菜，提示增菜成功如果顾客这次没有消费不能增菜，提示没有消费，不能增菜。</w:t>
      </w:r>
    </w:p>
    <w:p>
      <w:pPr>
        <w:pStyle w:val="16"/>
        <w:rPr>
          <w:rFonts w:ascii="Times New Roman" w:hAnsi="Times New Roman" w:cs="Times New Roman"/>
        </w:rPr>
      </w:pPr>
      <w:r>
        <w:rPr>
          <w:rFonts w:ascii="Times New Roman" w:hAnsi="Times New Roman" w:cs="Times New Roman"/>
        </w:rPr>
        <w:t>③付款：点击付款，选择付款方式，选择打折数，如9折输入0.9，不能输入1之上的数，输入直减，系统会自动计算最终价格，输入顾客支付的钱，当实收大于合计时系统自动计算找零，点击确认付款，系统会自动打印发票。</w:t>
      </w:r>
    </w:p>
    <w:p>
      <w:pPr>
        <w:pStyle w:val="23"/>
      </w:pP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INCLUDEPICTURE \d "file:///C:\users\zjg\My Documents\Tencent Files\1763608200\Image\C2C\LTP7B}Y_MB6A5QEM04L1%0D.jpg" \* MERGEFORMATINET </w:instrText>
      </w:r>
      <w:r>
        <w:rPr>
          <w:rFonts w:ascii="Times New Roman" w:hAnsi="Times New Roman" w:eastAsia="宋体" w:cs="Times New Roman"/>
          <w:kern w:val="0"/>
          <w:sz w:val="24"/>
          <w:lang w:bidi="ar"/>
        </w:rPr>
        <w:fldChar w:fldCharType="end"/>
      </w:r>
      <w:r>
        <w:drawing>
          <wp:inline distT="0" distB="0" distL="114300" distR="114300">
            <wp:extent cx="5272405" cy="2485390"/>
            <wp:effectExtent l="0" t="0" r="444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72405" cy="2485390"/>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图4.1 付款</w:t>
      </w:r>
    </w:p>
    <w:p>
      <w:pPr>
        <w:pStyle w:val="23"/>
      </w:pPr>
      <w:r>
        <w:drawing>
          <wp:inline distT="0" distB="0" distL="114300" distR="114300">
            <wp:extent cx="635" cy="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
                    <a:stretch>
                      <a:fillRect/>
                    </a:stretch>
                  </pic:blipFill>
                  <pic:spPr>
                    <a:xfrm>
                      <a:off x="0" y="0"/>
                      <a:ext cx="635" cy="0"/>
                    </a:xfrm>
                    <a:prstGeom prst="rect">
                      <a:avLst/>
                    </a:prstGeom>
                    <a:noFill/>
                    <a:ln w="9525">
                      <a:noFill/>
                      <a:miter/>
                    </a:ln>
                  </pic:spPr>
                </pic:pic>
              </a:graphicData>
            </a:graphic>
          </wp:inline>
        </w:drawing>
      </w:r>
      <w:r>
        <w:drawing>
          <wp:inline distT="0" distB="0" distL="114300" distR="114300">
            <wp:extent cx="5266055" cy="2494915"/>
            <wp:effectExtent l="0" t="0" r="1079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266055" cy="2494915"/>
                    </a:xfrm>
                    <a:prstGeom prst="rect">
                      <a:avLst/>
                    </a:prstGeom>
                    <a:noFill/>
                    <a:ln w="9525">
                      <a:noFill/>
                      <a:miter/>
                    </a:ln>
                  </pic:spPr>
                </pic:pic>
              </a:graphicData>
            </a:graphic>
          </wp:inline>
        </w:drawing>
      </w:r>
    </w:p>
    <w:p>
      <w:pPr>
        <w:pStyle w:val="23"/>
        <w:rPr>
          <w:rFonts w:asciiTheme="minorHAnsi" w:hAnsiTheme="minorHAnsi" w:eastAsiaTheme="minorEastAsia" w:cstheme="minorBidi"/>
          <w:kern w:val="2"/>
          <w:sz w:val="21"/>
          <w:szCs w:val="24"/>
          <w:lang w:eastAsia="zh-CN" w:bidi="ar-SA"/>
        </w:rPr>
      </w:pPr>
      <w:r>
        <w:rPr>
          <w:rFonts w:asciiTheme="minorHAnsi" w:hAnsiTheme="minorHAnsi" w:eastAsiaTheme="minorEastAsia" w:cstheme="minorBidi"/>
          <w:kern w:val="2"/>
          <w:sz w:val="21"/>
          <w:szCs w:val="24"/>
          <w:lang w:eastAsia="zh-CN" w:bidi="ar-SA"/>
        </w:rPr>
        <w:t>图4.2 打印发票</w:t>
      </w:r>
    </w:p>
    <w:p>
      <w:pPr>
        <w:pStyle w:val="18"/>
      </w:pPr>
      <w:bookmarkStart w:id="48" w:name="_Toc498372514"/>
      <w:bookmarkStart w:id="49" w:name="管理订单"/>
      <w:r>
        <w:rPr>
          <w:rFonts w:hint="eastAsia"/>
        </w:rPr>
        <w:t>4.3</w:t>
      </w:r>
      <w:r>
        <w:t xml:space="preserve"> 管理订单</w:t>
      </w:r>
      <w:bookmarkEnd w:id="48"/>
    </w:p>
    <w:bookmarkEnd w:id="49"/>
    <w:p>
      <w:pPr>
        <w:pStyle w:val="16"/>
        <w:rPr>
          <w:rFonts w:ascii="Times New Roman" w:hAnsi="Times New Roman" w:cs="Times New Roman"/>
        </w:rPr>
      </w:pPr>
      <w:r>
        <w:rPr>
          <w:rFonts w:ascii="Times New Roman" w:hAnsi="Times New Roman" w:cs="Times New Roman"/>
        </w:rPr>
        <w:t>查询出所有的订单，可以查看订单状态，查看订单详情，付款，查询订单。</w:t>
      </w:r>
    </w:p>
    <w:p>
      <w:pPr>
        <w:pStyle w:val="16"/>
        <w:rPr>
          <w:rFonts w:ascii="Times New Roman" w:hAnsi="Times New Roman" w:cs="Times New Roman"/>
        </w:rPr>
      </w:pPr>
      <w:r>
        <w:rPr>
          <w:rFonts w:ascii="Times New Roman" w:hAnsi="Times New Roman" w:cs="Times New Roman"/>
        </w:rPr>
        <w:t>①查看详情：点击查看详情，进入详情界面。</w:t>
      </w:r>
    </w:p>
    <w:p>
      <w:pPr>
        <w:pStyle w:val="16"/>
        <w:rPr>
          <w:rFonts w:ascii="Times New Roman" w:hAnsi="Times New Roman" w:cs="Times New Roman"/>
        </w:rPr>
      </w:pPr>
      <w:r>
        <w:rPr>
          <w:rFonts w:ascii="Times New Roman" w:hAnsi="Times New Roman" w:cs="Times New Roman"/>
        </w:rPr>
        <w:t>②付款：操作及效果等同餐桌管理里的付款。</w:t>
      </w:r>
    </w:p>
    <w:p>
      <w:pPr>
        <w:pStyle w:val="16"/>
        <w:rPr>
          <w:rFonts w:ascii="Times New Roman" w:hAnsi="Times New Roman" w:cs="Times New Roman"/>
        </w:rPr>
      </w:pPr>
      <w:r>
        <w:rPr>
          <w:rFonts w:ascii="Times New Roman" w:hAnsi="Times New Roman" w:cs="Times New Roman"/>
        </w:rPr>
        <w:t>③查询订单：按照餐桌名称，厨师名称，订单状态查询，按前两者查询时需先选择查询条件，再输入查询内容，点击查询，按照订单状态查询时点击未付款或已付款即可，未付款包括未付款，未处理，处理中。</w:t>
      </w:r>
    </w:p>
    <w:p>
      <w:pPr>
        <w:pStyle w:val="18"/>
      </w:pPr>
      <w:bookmarkStart w:id="50" w:name="_Toc498372515"/>
      <w:bookmarkStart w:id="51" w:name="个人中心2"/>
      <w:r>
        <w:rPr>
          <w:rFonts w:hint="eastAsia"/>
        </w:rPr>
        <w:t>4.4</w:t>
      </w:r>
      <w:r>
        <w:t xml:space="preserve"> </w:t>
      </w:r>
      <w:r>
        <w:rPr>
          <w:rFonts w:hint="eastAsia"/>
        </w:rPr>
        <w:t>收银员</w:t>
      </w:r>
      <w:r>
        <w:t>个人中心</w:t>
      </w:r>
      <w:bookmarkEnd w:id="50"/>
    </w:p>
    <w:bookmarkEnd w:id="51"/>
    <w:p>
      <w:pPr>
        <w:pStyle w:val="24"/>
      </w:pPr>
      <w:r>
        <w:rPr>
          <w:rFonts w:hint="eastAsia"/>
        </w:rPr>
        <w:t>4.4</w:t>
      </w:r>
      <w:r>
        <w:t>.1 查看资料</w:t>
      </w:r>
    </w:p>
    <w:p>
      <w:pPr>
        <w:pStyle w:val="16"/>
        <w:rPr>
          <w:rFonts w:ascii="Times New Roman" w:hAnsi="Times New Roman" w:cs="Times New Roman"/>
        </w:rPr>
      </w:pPr>
      <w:r>
        <w:rPr>
          <w:rFonts w:ascii="Times New Roman" w:hAnsi="Times New Roman" w:cs="Times New Roman"/>
        </w:rPr>
        <w:t>得到收银员的资料，如果想要修改的话，修改信息后点击确认修改，即修改成功。</w:t>
      </w:r>
    </w:p>
    <w:p>
      <w:pPr>
        <w:pStyle w:val="24"/>
      </w:pPr>
      <w:r>
        <w:rPr>
          <w:rFonts w:hint="eastAsia"/>
        </w:rPr>
        <w:t>4.4.2</w:t>
      </w:r>
      <w:r>
        <w:t xml:space="preserve"> </w:t>
      </w:r>
      <w:bookmarkStart w:id="52" w:name="退出登录"/>
      <w:r>
        <w:t>退出登录</w:t>
      </w:r>
      <w:bookmarkEnd w:id="52"/>
    </w:p>
    <w:p>
      <w:pPr>
        <w:pStyle w:val="16"/>
        <w:rPr>
          <w:rFonts w:ascii="Times New Roman" w:hAnsi="Times New Roman" w:cs="Times New Roman"/>
        </w:rPr>
      </w:pPr>
      <w:r>
        <w:rPr>
          <w:rFonts w:ascii="Times New Roman" w:hAnsi="Times New Roman" w:cs="Times New Roman"/>
        </w:rPr>
        <w:t>点击退出登录，系统会自动清楚用户信息，回到登录界面，保证了信息安全。</w:t>
      </w:r>
    </w:p>
    <w:p>
      <w:pPr>
        <w:widowControl/>
        <w:jc w:val="left"/>
        <w:rPr>
          <w:rFonts w:ascii="Times New Roman" w:hAnsi="Times New Roman" w:eastAsia="仿宋" w:cs="Times New Roman"/>
          <w:b/>
          <w:bCs/>
          <w:sz w:val="30"/>
          <w:szCs w:val="30"/>
        </w:rPr>
      </w:pPr>
      <w:bookmarkStart w:id="53" w:name="_Toc498372516"/>
      <w:r>
        <w:rPr>
          <w:rFonts w:ascii="Times New Roman" w:hAnsi="Times New Roman" w:cs="Times New Roman"/>
        </w:rPr>
        <w:br w:type="page"/>
      </w:r>
    </w:p>
    <w:p>
      <w:pPr>
        <w:pStyle w:val="17"/>
        <w:rPr>
          <w:rFonts w:ascii="Times New Roman" w:hAnsi="Times New Roman" w:cs="Times New Roman"/>
        </w:rPr>
      </w:pPr>
      <w:r>
        <w:rPr>
          <w:rFonts w:ascii="Times New Roman" w:hAnsi="Times New Roman" w:cs="Times New Roman"/>
        </w:rPr>
        <w:t>第</w:t>
      </w:r>
      <w:r>
        <w:rPr>
          <w:rFonts w:hint="eastAsia" w:ascii="Times New Roman" w:hAnsi="Times New Roman" w:cs="Times New Roman"/>
        </w:rPr>
        <w:t>5</w:t>
      </w:r>
      <w:r>
        <w:rPr>
          <w:rFonts w:ascii="Times New Roman" w:hAnsi="Times New Roman" w:cs="Times New Roman"/>
        </w:rPr>
        <w:t>章 顾客</w:t>
      </w:r>
      <w:r>
        <w:rPr>
          <w:rFonts w:hint="eastAsia" w:ascii="Times New Roman" w:hAnsi="Times New Roman" w:cs="Times New Roman"/>
        </w:rPr>
        <w:t>操作</w:t>
      </w:r>
      <w:bookmarkEnd w:id="53"/>
    </w:p>
    <w:p>
      <w:pPr>
        <w:pStyle w:val="18"/>
      </w:pPr>
      <w:bookmarkStart w:id="54" w:name="_Toc498372517"/>
      <w:r>
        <w:rPr>
          <w:rFonts w:hint="eastAsia"/>
        </w:rPr>
        <w:t>5.1 顾客</w:t>
      </w:r>
      <w:r>
        <w:t>的登录与退出</w:t>
      </w:r>
      <w:bookmarkEnd w:id="54"/>
      <w:bookmarkStart w:id="55" w:name="顾客的登录与退出"/>
      <w:bookmarkEnd w:id="55"/>
    </w:p>
    <w:p>
      <w:pPr>
        <w:pStyle w:val="24"/>
      </w:pPr>
      <w:r>
        <w:rPr>
          <w:rFonts w:hint="eastAsia"/>
        </w:rPr>
        <w:t>5.1</w:t>
      </w:r>
      <w:r>
        <w:t>.1 顾客登录</w:t>
      </w:r>
    </w:p>
    <w:p>
      <w:pPr>
        <w:pStyle w:val="16"/>
        <w:rPr>
          <w:rFonts w:ascii="Times New Roman" w:hAnsi="Times New Roman" w:cs="Times New Roman"/>
          <w:color w:val="FF0000"/>
        </w:rPr>
      </w:pPr>
      <w:r>
        <w:rPr>
          <w:rFonts w:ascii="Times New Roman" w:hAnsi="Times New Roman" w:cs="Times New Roman"/>
        </w:rPr>
        <w:t>顾客通过扫</w:t>
      </w:r>
      <w:r>
        <w:rPr>
          <w:rFonts w:ascii="Times New Roman" w:hAnsi="Times New Roman" w:cs="Times New Roman"/>
          <w:color w:val="FF0000"/>
        </w:rPr>
        <w:t>描二维码进行登录操作。</w:t>
      </w:r>
    </w:p>
    <w:p>
      <w:pPr>
        <w:pStyle w:val="23"/>
      </w:pPr>
      <w:r>
        <w:drawing>
          <wp:inline distT="0" distB="0" distL="114300" distR="114300">
            <wp:extent cx="2865755" cy="2282190"/>
            <wp:effectExtent l="0" t="0" r="1079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1"/>
                    <a:stretch>
                      <a:fillRect/>
                    </a:stretch>
                  </pic:blipFill>
                  <pic:spPr>
                    <a:xfrm>
                      <a:off x="0" y="0"/>
                      <a:ext cx="2865755" cy="2282190"/>
                    </a:xfrm>
                    <a:prstGeom prst="rect">
                      <a:avLst/>
                    </a:prstGeom>
                    <a:noFill/>
                    <a:ln w="9525">
                      <a:noFill/>
                      <a:miter/>
                    </a:ln>
                  </pic:spPr>
                </pic:pic>
              </a:graphicData>
            </a:graphic>
          </wp:inline>
        </w:drawing>
      </w:r>
    </w:p>
    <w:p>
      <w:pPr>
        <w:pStyle w:val="23"/>
      </w:pPr>
      <w:r>
        <w:rPr>
          <w:rFonts w:asciiTheme="minorHAnsi" w:hAnsiTheme="minorHAnsi" w:eastAsiaTheme="minorEastAsia" w:cstheme="minorBidi"/>
          <w:kern w:val="2"/>
          <w:sz w:val="21"/>
          <w:szCs w:val="24"/>
          <w:lang w:eastAsia="zh-CN" w:bidi="ar-SA"/>
        </w:rPr>
        <w:t>图5.1 二维码登录</w:t>
      </w:r>
    </w:p>
    <w:p>
      <w:pPr>
        <w:pStyle w:val="24"/>
      </w:pPr>
      <w:r>
        <w:rPr>
          <w:rFonts w:hint="eastAsia"/>
        </w:rPr>
        <w:t>5.1</w:t>
      </w:r>
      <w:r>
        <w:t>.2顾客退出</w:t>
      </w:r>
    </w:p>
    <w:p>
      <w:pPr>
        <w:pStyle w:val="16"/>
        <w:rPr>
          <w:rFonts w:ascii="Times New Roman" w:hAnsi="Times New Roman" w:cs="Times New Roman"/>
        </w:rPr>
      </w:pPr>
      <w:r>
        <w:rPr>
          <w:rFonts w:ascii="Times New Roman" w:hAnsi="Times New Roman" w:cs="Times New Roman"/>
        </w:rPr>
        <w:t>当顾客退出手机网页时就会退出顾客首页。</w:t>
      </w:r>
    </w:p>
    <w:p>
      <w:pPr>
        <w:pStyle w:val="18"/>
      </w:pPr>
      <w:bookmarkStart w:id="56" w:name="_Toc498372518"/>
      <w:r>
        <w:rPr>
          <w:rFonts w:hint="eastAsia"/>
        </w:rPr>
        <w:t>5.2</w:t>
      </w:r>
      <w:r>
        <w:t xml:space="preserve"> 顾客首页</w:t>
      </w:r>
      <w:bookmarkEnd w:id="56"/>
      <w:bookmarkStart w:id="57" w:name="首页"/>
      <w:bookmarkEnd w:id="57"/>
    </w:p>
    <w:p>
      <w:pPr>
        <w:pStyle w:val="24"/>
      </w:pPr>
      <w:r>
        <w:rPr>
          <w:rFonts w:hint="eastAsia"/>
        </w:rPr>
        <w:t>5.2</w:t>
      </w:r>
      <w:r>
        <w:t>.1 菜品的种类</w:t>
      </w:r>
    </w:p>
    <w:p>
      <w:pPr>
        <w:pStyle w:val="16"/>
        <w:rPr>
          <w:rFonts w:ascii="Times New Roman" w:hAnsi="Times New Roman" w:cs="Times New Roman"/>
        </w:rPr>
      </w:pPr>
      <w:r>
        <w:rPr>
          <w:rFonts w:ascii="Times New Roman" w:hAnsi="Times New Roman" w:cs="Times New Roman"/>
        </w:rPr>
        <w:t>首页中间的部分是菜的类别分为八个菜系，你每点进去一个菜系，都会对应一些菜品。</w:t>
      </w:r>
    </w:p>
    <w:p>
      <w:pPr>
        <w:pStyle w:val="24"/>
        <w:rPr>
          <w:sz w:val="24"/>
        </w:rPr>
      </w:pPr>
      <w:r>
        <w:rPr>
          <w:rFonts w:hint="eastAsia"/>
        </w:rPr>
        <w:t>5.2</w:t>
      </w:r>
      <w:r>
        <w:t>.2 推荐的菜品</w:t>
      </w:r>
    </w:p>
    <w:p>
      <w:pPr>
        <w:pStyle w:val="16"/>
        <w:rPr>
          <w:rFonts w:ascii="Times New Roman" w:hAnsi="Times New Roman" w:cs="Times New Roman"/>
        </w:rPr>
      </w:pPr>
      <w:r>
        <w:rPr>
          <w:rFonts w:ascii="Times New Roman" w:hAnsi="Times New Roman" w:cs="Times New Roman"/>
        </w:rPr>
        <w:t>在菜品的种类下边是推荐的八道菜品。</w:t>
      </w:r>
    </w:p>
    <w:p>
      <w:pPr>
        <w:pStyle w:val="23"/>
        <w:rPr>
          <w:rFonts w:ascii="Times New Roman" w:hAnsi="Times New Roman" w:cs="Times New Roman"/>
        </w:rPr>
      </w:pPr>
      <w:r>
        <w:rPr>
          <w:rFonts w:ascii="Times New Roman" w:hAnsi="Times New Roman" w:cs="Times New Roman"/>
        </w:rPr>
        <w:drawing>
          <wp:inline distT="0" distB="0" distL="0" distR="0">
            <wp:extent cx="2057400" cy="2811780"/>
            <wp:effectExtent l="19050" t="19050" r="19050" b="26670"/>
            <wp:docPr id="24" name="图片 24" descr="C:\Users\Administrator.YSO5EJ5UUAQ1I5S\Documents\Tencent Files\2954811062\Image\C2C\%Y{@9`P(SHZQHREKL5(4OZ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YSO5EJ5UUAQ1I5S\Documents\Tencent Files\2954811062\Image\C2C\%Y{@9`P(SHZQHREKL5(4OZF.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057400" cy="2812017"/>
                    </a:xfrm>
                    <a:prstGeom prst="rect">
                      <a:avLst/>
                    </a:prstGeom>
                    <a:noFill/>
                    <a:ln>
                      <a:solidFill>
                        <a:schemeClr val="tx1"/>
                      </a:solidFill>
                    </a:ln>
                  </pic:spPr>
                </pic:pic>
              </a:graphicData>
            </a:graphic>
          </wp:inline>
        </w:drawing>
      </w:r>
    </w:p>
    <w:p>
      <w:pPr>
        <w:pStyle w:val="24"/>
      </w:pPr>
      <w:r>
        <w:rPr>
          <w:rFonts w:hint="eastAsia"/>
        </w:rPr>
        <w:t>5.2.</w:t>
      </w:r>
      <w:r>
        <w:t>3 菜品的配料</w:t>
      </w:r>
    </w:p>
    <w:p>
      <w:pPr>
        <w:pStyle w:val="16"/>
        <w:rPr>
          <w:rFonts w:ascii="Times New Roman" w:hAnsi="Times New Roman" w:cs="Times New Roman"/>
        </w:rPr>
      </w:pPr>
      <w:r>
        <w:rPr>
          <w:rFonts w:ascii="Times New Roman" w:hAnsi="Times New Roman" w:cs="Times New Roman"/>
        </w:rPr>
        <w:t>首页每道菜的图片和菜名都对应着这道菜的详细信息，点进去你就可看到这道菜的配料信息。</w:t>
      </w:r>
    </w:p>
    <w:p>
      <w:pPr>
        <w:pStyle w:val="23"/>
        <w:rPr>
          <w:rFonts w:ascii="Times New Roman" w:hAnsi="Times New Roman" w:cs="Times New Roman"/>
        </w:rPr>
      </w:pPr>
      <w:r>
        <w:rPr>
          <w:rFonts w:ascii="Times New Roman" w:hAnsi="Times New Roman" w:cs="Times New Roman"/>
        </w:rPr>
        <w:drawing>
          <wp:inline distT="0" distB="0" distL="0" distR="0">
            <wp:extent cx="2066925" cy="3303905"/>
            <wp:effectExtent l="19050" t="19050" r="9525" b="10795"/>
            <wp:docPr id="27" name="图片 27" descr="C:\Users\Administrator.YSO5EJ5UUAQ1I5S\Documents\Tencent Files\2954811062\Image\C2C\$3MC3MGOIKJ3LJ`8AG5{Z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YSO5EJ5UUAQ1I5S\Documents\Tencent Files\2954811062\Image\C2C\$3MC3MGOIKJ3LJ`8AG5{ZOU.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066925" cy="3304268"/>
                    </a:xfrm>
                    <a:prstGeom prst="rect">
                      <a:avLst/>
                    </a:prstGeom>
                    <a:noFill/>
                    <a:ln>
                      <a:solidFill>
                        <a:schemeClr val="tx1"/>
                      </a:solidFill>
                    </a:ln>
                  </pic:spPr>
                </pic:pic>
              </a:graphicData>
            </a:graphic>
          </wp:inline>
        </w:drawing>
      </w:r>
    </w:p>
    <w:p>
      <w:pPr>
        <w:pStyle w:val="24"/>
        <w:rPr>
          <w:sz w:val="24"/>
        </w:rPr>
      </w:pPr>
      <w:r>
        <w:rPr>
          <w:rFonts w:hint="eastAsia"/>
        </w:rPr>
        <w:t>5.2.</w:t>
      </w:r>
      <w:r>
        <w:t>4 菜品的进货信息</w:t>
      </w:r>
    </w:p>
    <w:p>
      <w:pPr>
        <w:pStyle w:val="16"/>
        <w:rPr>
          <w:rFonts w:ascii="Times New Roman" w:hAnsi="Times New Roman" w:cs="Times New Roman"/>
        </w:rPr>
      </w:pPr>
      <w:r>
        <w:rPr>
          <w:rFonts w:ascii="Times New Roman" w:hAnsi="Times New Roman" w:cs="Times New Roman"/>
        </w:rPr>
        <w:t>在菜品的详细信息里有一个进货时间的超链接点进去就可以看到菜品的最近两次的进货时间，进货地点，以及溯源。</w:t>
      </w:r>
    </w:p>
    <w:p>
      <w:pPr>
        <w:jc w:val="center"/>
        <w:rPr>
          <w:rFonts w:ascii="Times New Roman" w:hAnsi="Times New Roman" w:cs="Times New Roman" w:eastAsiaTheme="majorEastAsia"/>
          <w:sz w:val="24"/>
        </w:rPr>
      </w:pPr>
      <w:r>
        <w:rPr>
          <w:rFonts w:ascii="Times New Roman" w:hAnsi="Times New Roman" w:eastAsia="宋体" w:cs="Times New Roman"/>
          <w:kern w:val="0"/>
          <w:sz w:val="24"/>
        </w:rPr>
        <w:drawing>
          <wp:inline distT="0" distB="0" distL="0" distR="0">
            <wp:extent cx="2266950" cy="3362960"/>
            <wp:effectExtent l="19050" t="19050" r="19050" b="27940"/>
            <wp:docPr id="30" name="图片 30" descr="C:\Users\Administrator.YSO5EJ5UUAQ1I5S\Documents\Tencent Files\2954811062\Image\C2C\$E5Q0X%@@@P]76B$5OH}H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YSO5EJ5UUAQ1I5S\Documents\Tencent Files\2954811062\Image\C2C\$E5Q0X%@@@P]76B$5OH}HJ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271062" cy="3369362"/>
                    </a:xfrm>
                    <a:prstGeom prst="rect">
                      <a:avLst/>
                    </a:prstGeom>
                    <a:noFill/>
                    <a:ln>
                      <a:solidFill>
                        <a:schemeClr val="tx1"/>
                      </a:solidFill>
                    </a:ln>
                  </pic:spPr>
                </pic:pic>
              </a:graphicData>
            </a:graphic>
          </wp:inline>
        </w:drawing>
      </w:r>
      <w:r>
        <w:rPr>
          <w:rFonts w:ascii="Times New Roman" w:hAnsi="Times New Roman" w:cs="Times New Roman"/>
        </w:rPr>
        <w:drawing>
          <wp:inline distT="0" distB="0" distL="0" distR="0">
            <wp:extent cx="2343150" cy="3155950"/>
            <wp:effectExtent l="19050" t="19050" r="19050"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5"/>
                    <a:stretch>
                      <a:fillRect/>
                    </a:stretch>
                  </pic:blipFill>
                  <pic:spPr>
                    <a:xfrm>
                      <a:off x="0" y="0"/>
                      <a:ext cx="2344734" cy="3158213"/>
                    </a:xfrm>
                    <a:prstGeom prst="rect">
                      <a:avLst/>
                    </a:prstGeom>
                    <a:ln>
                      <a:solidFill>
                        <a:schemeClr val="tx1"/>
                      </a:solidFill>
                    </a:ln>
                  </pic:spPr>
                </pic:pic>
              </a:graphicData>
            </a:graphic>
          </wp:inline>
        </w:drawing>
      </w:r>
    </w:p>
    <w:p>
      <w:pPr>
        <w:pStyle w:val="23"/>
        <w:rPr>
          <w:rFonts w:ascii="Times New Roman" w:hAnsi="Times New Roman" w:eastAsia="宋体" w:cs="Times New Roman"/>
          <w:kern w:val="0"/>
          <w:sz w:val="24"/>
        </w:rPr>
      </w:pPr>
      <w:r>
        <w:rPr>
          <w:rFonts w:ascii="Times New Roman" w:hAnsi="Times New Roman" w:cs="Times New Roman"/>
        </w:rPr>
        <w:drawing>
          <wp:inline distT="0" distB="0" distL="0" distR="0">
            <wp:extent cx="2266950" cy="3038475"/>
            <wp:effectExtent l="19050" t="19050" r="1905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6"/>
                    <a:stretch>
                      <a:fillRect/>
                    </a:stretch>
                  </pic:blipFill>
                  <pic:spPr>
                    <a:xfrm>
                      <a:off x="0" y="0"/>
                      <a:ext cx="2267122" cy="3038096"/>
                    </a:xfrm>
                    <a:prstGeom prst="rect">
                      <a:avLst/>
                    </a:prstGeom>
                    <a:ln>
                      <a:solidFill>
                        <a:schemeClr val="tx1"/>
                      </a:solidFill>
                    </a:ln>
                  </pic:spPr>
                </pic:pic>
              </a:graphicData>
            </a:graphic>
          </wp:inline>
        </w:drawing>
      </w:r>
    </w:p>
    <w:p>
      <w:pPr>
        <w:pStyle w:val="24"/>
      </w:pPr>
      <w:r>
        <w:rPr>
          <w:rFonts w:hint="eastAsia"/>
        </w:rPr>
        <w:t>5.2</w:t>
      </w:r>
      <w:r>
        <w:t>.5 加入购物车</w:t>
      </w:r>
    </w:p>
    <w:p>
      <w:pPr>
        <w:pStyle w:val="16"/>
        <w:rPr>
          <w:rFonts w:ascii="Times New Roman" w:hAnsi="Times New Roman" w:cs="Times New Roman"/>
        </w:rPr>
      </w:pPr>
      <w:r>
        <w:rPr>
          <w:rFonts w:ascii="Times New Roman" w:hAnsi="Times New Roman" w:cs="Times New Roman"/>
        </w:rPr>
        <w:t>在首页每道菜右边都有一个红色的按钮"+"，这是加入购物车的操作，如果配料足够你点一下它就会显示添加成功的提示，如果配料不足它就会显示配料不足的提示，意思这道菜不能做，你就需要另选菜品了。</w:t>
      </w:r>
    </w:p>
    <w:p>
      <w:pPr>
        <w:pStyle w:val="18"/>
      </w:pPr>
      <w:bookmarkStart w:id="58" w:name="_Toc498372519"/>
      <w:r>
        <w:rPr>
          <w:rFonts w:hint="eastAsia"/>
        </w:rPr>
        <w:t>5.3</w:t>
      </w:r>
      <w:r>
        <w:t xml:space="preserve"> 顾客购物车</w:t>
      </w:r>
      <w:bookmarkEnd w:id="58"/>
      <w:bookmarkStart w:id="59" w:name="购物车"/>
      <w:bookmarkEnd w:id="59"/>
    </w:p>
    <w:p>
      <w:pPr>
        <w:pStyle w:val="24"/>
        <w:rPr>
          <w:sz w:val="24"/>
        </w:rPr>
      </w:pPr>
      <w:r>
        <w:rPr>
          <w:rFonts w:hint="eastAsia"/>
        </w:rPr>
        <w:t>5.3</w:t>
      </w:r>
      <w:r>
        <w:t>.1 菜品数量</w:t>
      </w:r>
    </w:p>
    <w:p>
      <w:pPr>
        <w:pStyle w:val="16"/>
        <w:rPr>
          <w:rFonts w:ascii="Times New Roman" w:hAnsi="Times New Roman" w:cs="Times New Roman"/>
        </w:rPr>
      </w:pPr>
      <w:r>
        <w:rPr>
          <w:rFonts w:ascii="Times New Roman" w:hAnsi="Times New Roman" w:cs="Times New Roman"/>
        </w:rPr>
        <w:t>如果你刚才点了首页中菜品右方红色按钮"+"，购物车中会显示你点的菜品的基本信息，图中"+"你点一下代表你这道菜的数量会加1，同样你点"-"数量会减1.但数量最低是1，减到1就不能减了。左下方显示你点菜的总价格。</w:t>
      </w:r>
    </w:p>
    <w:p>
      <w:pPr>
        <w:pStyle w:val="24"/>
        <w:rPr>
          <w:sz w:val="24"/>
        </w:rPr>
      </w:pPr>
      <w:r>
        <w:rPr>
          <w:rFonts w:hint="eastAsia"/>
        </w:rPr>
        <w:t>5.3</w:t>
      </w:r>
      <w:r>
        <w:t>.2 删除菜品</w:t>
      </w:r>
    </w:p>
    <w:p>
      <w:pPr>
        <w:pStyle w:val="16"/>
        <w:rPr>
          <w:rFonts w:ascii="Times New Roman" w:hAnsi="Times New Roman" w:cs="Times New Roman"/>
        </w:rPr>
      </w:pPr>
      <w:r>
        <w:rPr>
          <w:rFonts w:ascii="Times New Roman" w:hAnsi="Times New Roman" w:cs="Times New Roman"/>
        </w:rPr>
        <w:t>图中红色按钮“删除”是个超链接你点一下它就会把该道菜删除了。</w:t>
      </w:r>
    </w:p>
    <w:p>
      <w:pPr>
        <w:pStyle w:val="24"/>
        <w:rPr>
          <w:sz w:val="24"/>
        </w:rPr>
      </w:pPr>
      <w:r>
        <w:rPr>
          <w:rFonts w:hint="eastAsia"/>
        </w:rPr>
        <w:t>5.3</w:t>
      </w:r>
      <w:r>
        <w:t>.3菜品要求</w:t>
      </w:r>
    </w:p>
    <w:p>
      <w:pPr>
        <w:pStyle w:val="16"/>
        <w:rPr>
          <w:rFonts w:ascii="Times New Roman" w:hAnsi="Times New Roman" w:cs="Times New Roman"/>
        </w:rPr>
      </w:pPr>
      <w:r>
        <w:rPr>
          <w:rFonts w:ascii="Times New Roman" w:hAnsi="Times New Roman" w:cs="Times New Roman"/>
        </w:rPr>
        <w:t>中间有点击添加备注这个超链接，你点一下会弹出一个输入框，它是你对于每道菜的口味要求，你可以写上自己的要求。</w:t>
      </w:r>
    </w:p>
    <w:p>
      <w:pPr>
        <w:pStyle w:val="24"/>
        <w:rPr>
          <w:sz w:val="24"/>
        </w:rPr>
      </w:pPr>
      <w:r>
        <w:rPr>
          <w:rFonts w:hint="eastAsia"/>
        </w:rPr>
        <w:t>5.3</w:t>
      </w:r>
      <w:r>
        <w:t>.4 提交订单</w:t>
      </w:r>
    </w:p>
    <w:p>
      <w:pPr>
        <w:pStyle w:val="16"/>
        <w:rPr>
          <w:rFonts w:ascii="Times New Roman" w:hAnsi="Times New Roman" w:cs="Times New Roman"/>
        </w:rPr>
      </w:pPr>
      <w:r>
        <w:rPr>
          <w:rFonts w:ascii="Times New Roman" w:hAnsi="Times New Roman" w:cs="Times New Roman"/>
        </w:rPr>
        <w:t>右下方有个提交订单的超链接，点一下就会进入订单详情页面同时购物车中的信息会被清空。再次点购物车时会显示你还没有点餐。</w:t>
      </w:r>
    </w:p>
    <w:p>
      <w:pPr>
        <w:pStyle w:val="24"/>
      </w:pPr>
      <w:r>
        <w:rPr>
          <w:rFonts w:hint="eastAsia"/>
        </w:rPr>
        <w:t>5.3</w:t>
      </w:r>
      <w:r>
        <w:t>.5 菜品详情页面</w:t>
      </w:r>
    </w:p>
    <w:p>
      <w:pPr>
        <w:pStyle w:val="16"/>
        <w:rPr>
          <w:rFonts w:ascii="Times New Roman" w:hAnsi="Times New Roman" w:cs="Times New Roman"/>
        </w:rPr>
      </w:pPr>
      <w:r>
        <w:rPr>
          <w:rFonts w:ascii="Times New Roman" w:hAnsi="Times New Roman" w:cs="Times New Roman"/>
        </w:rPr>
        <w:t>点击菜品会进入菜品详情页面</w:t>
      </w:r>
      <w:r>
        <w:rPr>
          <w:rFonts w:hint="eastAsia" w:ascii="Times New Roman" w:hAnsi="Times New Roman" w:cs="Times New Roman"/>
        </w:rPr>
        <w:t>。</w:t>
      </w:r>
    </w:p>
    <w:p>
      <w:pPr>
        <w:pStyle w:val="23"/>
        <w:rPr>
          <w:rFonts w:ascii="Times New Roman" w:hAnsi="Times New Roman" w:eastAsia="宋体" w:cs="Times New Roman"/>
          <w:kern w:val="0"/>
        </w:rPr>
      </w:pPr>
      <w:r>
        <w:rPr>
          <w:rFonts w:ascii="Times New Roman" w:hAnsi="Times New Roman" w:cs="Times New Roman"/>
        </w:rPr>
        <w:drawing>
          <wp:inline distT="0" distB="0" distL="0" distR="0">
            <wp:extent cx="2257425" cy="3667125"/>
            <wp:effectExtent l="19050" t="19050" r="285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7"/>
                    <a:stretch>
                      <a:fillRect/>
                    </a:stretch>
                  </pic:blipFill>
                  <pic:spPr>
                    <a:xfrm>
                      <a:off x="0" y="0"/>
                      <a:ext cx="2257608" cy="3666667"/>
                    </a:xfrm>
                    <a:prstGeom prst="rect">
                      <a:avLst/>
                    </a:prstGeom>
                    <a:ln>
                      <a:solidFill>
                        <a:schemeClr val="tx1"/>
                      </a:solidFill>
                    </a:ln>
                  </pic:spPr>
                </pic:pic>
              </a:graphicData>
            </a:graphic>
          </wp:inline>
        </w:drawing>
      </w:r>
      <w:r>
        <w:rPr>
          <w:rFonts w:hint="eastAsia" w:ascii="Times New Roman" w:hAnsi="Times New Roman" w:eastAsia="宋体" w:cs="Times New Roman"/>
          <w:kern w:val="0"/>
        </w:rPr>
        <w:t xml:space="preserve">   </w:t>
      </w:r>
      <w:r>
        <w:rPr>
          <w:rFonts w:ascii="Times New Roman" w:hAnsi="Times New Roman" w:cs="Times New Roman"/>
        </w:rPr>
        <w:drawing>
          <wp:inline distT="0" distB="0" distL="0" distR="0">
            <wp:extent cx="2295525" cy="3657600"/>
            <wp:effectExtent l="19050" t="19050" r="28575" b="190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
                    <a:stretch>
                      <a:fillRect/>
                    </a:stretch>
                  </pic:blipFill>
                  <pic:spPr>
                    <a:xfrm>
                      <a:off x="0" y="0"/>
                      <a:ext cx="2296026" cy="3658074"/>
                    </a:xfrm>
                    <a:prstGeom prst="rect">
                      <a:avLst/>
                    </a:prstGeom>
                    <a:ln>
                      <a:solidFill>
                        <a:schemeClr val="tx1"/>
                      </a:solidFill>
                    </a:ln>
                  </pic:spPr>
                </pic:pic>
              </a:graphicData>
            </a:graphic>
          </wp:inline>
        </w:drawing>
      </w:r>
    </w:p>
    <w:p>
      <w:pPr>
        <w:pStyle w:val="18"/>
      </w:pPr>
      <w:bookmarkStart w:id="60" w:name="_Toc498372520"/>
      <w:r>
        <w:rPr>
          <w:rFonts w:hint="eastAsia"/>
        </w:rPr>
        <w:t xml:space="preserve">5.4 </w:t>
      </w:r>
      <w:r>
        <w:t>我的订单</w:t>
      </w:r>
      <w:bookmarkEnd w:id="60"/>
    </w:p>
    <w:p>
      <w:pPr>
        <w:pStyle w:val="24"/>
        <w:rPr>
          <w:sz w:val="24"/>
        </w:rPr>
      </w:pPr>
      <w:r>
        <w:rPr>
          <w:rFonts w:hint="eastAsia"/>
        </w:rPr>
        <w:t>5.4</w:t>
      </w:r>
      <w:r>
        <w:t>.1 退菜与赠菜</w:t>
      </w:r>
    </w:p>
    <w:p>
      <w:pPr>
        <w:pStyle w:val="16"/>
        <w:rPr>
          <w:rFonts w:ascii="Times New Roman" w:hAnsi="Times New Roman" w:cs="Times New Roman"/>
        </w:rPr>
      </w:pPr>
      <w:r>
        <w:rPr>
          <w:rFonts w:ascii="Times New Roman" w:hAnsi="Times New Roman" w:cs="Times New Roman"/>
        </w:rPr>
        <w:t>当</w:t>
      </w:r>
      <w:r>
        <w:rPr>
          <w:rFonts w:hint="eastAsia" w:ascii="Times New Roman" w:hAnsi="Times New Roman" w:cs="Times New Roman"/>
        </w:rPr>
        <w:t>客户</w:t>
      </w:r>
      <w:r>
        <w:rPr>
          <w:rFonts w:ascii="Times New Roman" w:hAnsi="Times New Roman" w:cs="Times New Roman"/>
        </w:rPr>
        <w:t>的订单中有菜品信息时，任一道菜状态如果为“未完成”时这道菜的右边就会显示退菜的超链接，点一下这个超链接这道菜就可以退掉了，如果这道菜的状态为</w:t>
      </w:r>
      <w:r>
        <w:rPr>
          <w:rFonts w:hint="eastAsia" w:ascii="Times New Roman" w:hAnsi="Times New Roman" w:cs="Times New Roman"/>
        </w:rPr>
        <w:t>“</w:t>
      </w:r>
      <w:r>
        <w:rPr>
          <w:rFonts w:ascii="Times New Roman" w:hAnsi="Times New Roman" w:cs="Times New Roman"/>
        </w:rPr>
        <w:t>已完成</w:t>
      </w:r>
      <w:r>
        <w:rPr>
          <w:rFonts w:hint="eastAsia" w:ascii="Times New Roman" w:hAnsi="Times New Roman" w:cs="Times New Roman"/>
        </w:rPr>
        <w:t>”</w:t>
      </w:r>
      <w:r>
        <w:rPr>
          <w:rFonts w:ascii="Times New Roman" w:hAnsi="Times New Roman" w:cs="Times New Roman"/>
        </w:rPr>
        <w:t>，就会没有这个退菜的超链接，如果这道菜为赠品，这道菜的右边也会显示出来“赠品”，这时总价中这道菜的价格就不会加上。</w:t>
      </w:r>
    </w:p>
    <w:p>
      <w:pPr>
        <w:pStyle w:val="24"/>
        <w:rPr>
          <w:sz w:val="24"/>
        </w:rPr>
      </w:pPr>
      <w:r>
        <w:rPr>
          <w:rFonts w:hint="eastAsia"/>
        </w:rPr>
        <w:t>5.4</w:t>
      </w:r>
      <w:r>
        <w:t>.2 起菜</w:t>
      </w:r>
    </w:p>
    <w:p>
      <w:pPr>
        <w:pStyle w:val="16"/>
        <w:rPr>
          <w:rFonts w:ascii="Times New Roman" w:hAnsi="Times New Roman" w:cs="Times New Roman"/>
        </w:rPr>
      </w:pPr>
      <w:r>
        <w:rPr>
          <w:rFonts w:ascii="Times New Roman" w:hAnsi="Times New Roman" w:cs="Times New Roman"/>
        </w:rPr>
        <w:t>当点叫起时，菜会在客人需要时上，当点即起时，菜品会做好就上。当总的订单状态为“未付款”时，点</w:t>
      </w:r>
      <w:r>
        <w:rPr>
          <w:rFonts w:hint="eastAsia" w:ascii="Times New Roman" w:hAnsi="Times New Roman" w:cs="Times New Roman"/>
        </w:rPr>
        <w:t>“</w:t>
      </w:r>
      <w:r>
        <w:rPr>
          <w:rFonts w:ascii="Times New Roman" w:hAnsi="Times New Roman" w:cs="Times New Roman"/>
        </w:rPr>
        <w:t>即起</w:t>
      </w:r>
      <w:r>
        <w:rPr>
          <w:rFonts w:hint="eastAsia" w:ascii="Times New Roman" w:hAnsi="Times New Roman" w:cs="Times New Roman"/>
        </w:rPr>
        <w:t>”</w:t>
      </w:r>
      <w:r>
        <w:rPr>
          <w:rFonts w:ascii="Times New Roman" w:hAnsi="Times New Roman" w:cs="Times New Roman"/>
        </w:rPr>
        <w:t>或</w:t>
      </w:r>
      <w:r>
        <w:rPr>
          <w:rFonts w:hint="eastAsia" w:ascii="Times New Roman" w:hAnsi="Times New Roman" w:cs="Times New Roman"/>
        </w:rPr>
        <w:t>“</w:t>
      </w:r>
      <w:r>
        <w:rPr>
          <w:rFonts w:ascii="Times New Roman" w:hAnsi="Times New Roman" w:cs="Times New Roman"/>
        </w:rPr>
        <w:t>叫起</w:t>
      </w:r>
      <w:r>
        <w:rPr>
          <w:rFonts w:hint="eastAsia" w:ascii="Times New Roman" w:hAnsi="Times New Roman" w:cs="Times New Roman"/>
        </w:rPr>
        <w:t>”</w:t>
      </w:r>
      <w:r>
        <w:rPr>
          <w:rFonts w:ascii="Times New Roman" w:hAnsi="Times New Roman" w:cs="Times New Roman"/>
        </w:rPr>
        <w:t>就会提示菜都已做好。</w:t>
      </w:r>
    </w:p>
    <w:p>
      <w:pPr>
        <w:pStyle w:val="24"/>
        <w:rPr>
          <w:sz w:val="24"/>
        </w:rPr>
      </w:pPr>
      <w:r>
        <w:rPr>
          <w:rFonts w:hint="eastAsia"/>
        </w:rPr>
        <w:t>5.4</w:t>
      </w:r>
      <w:r>
        <w:t>.3 催单</w:t>
      </w:r>
    </w:p>
    <w:p>
      <w:pPr>
        <w:pStyle w:val="16"/>
        <w:rPr>
          <w:rFonts w:ascii="Times New Roman" w:hAnsi="Times New Roman" w:cs="Times New Roman"/>
        </w:rPr>
      </w:pPr>
      <w:r>
        <w:rPr>
          <w:rFonts w:ascii="Times New Roman" w:hAnsi="Times New Roman" w:cs="Times New Roman"/>
        </w:rPr>
        <w:t>当</w:t>
      </w:r>
      <w:r>
        <w:rPr>
          <w:rFonts w:hint="eastAsia" w:ascii="Times New Roman" w:hAnsi="Times New Roman" w:cs="Times New Roman"/>
        </w:rPr>
        <w:t>顾客需要</w:t>
      </w:r>
      <w:r>
        <w:rPr>
          <w:rFonts w:ascii="Times New Roman" w:hAnsi="Times New Roman" w:cs="Times New Roman"/>
        </w:rPr>
        <w:t>快点上菜时，可以点</w:t>
      </w:r>
      <w:r>
        <w:rPr>
          <w:rFonts w:hint="eastAsia" w:ascii="Times New Roman" w:hAnsi="Times New Roman" w:cs="Times New Roman"/>
        </w:rPr>
        <w:t>“</w:t>
      </w:r>
      <w:r>
        <w:rPr>
          <w:rFonts w:ascii="Times New Roman" w:hAnsi="Times New Roman" w:cs="Times New Roman"/>
        </w:rPr>
        <w:t>催单</w:t>
      </w:r>
      <w:r>
        <w:rPr>
          <w:rFonts w:hint="eastAsia" w:ascii="Times New Roman" w:hAnsi="Times New Roman" w:cs="Times New Roman"/>
        </w:rPr>
        <w:t>”</w:t>
      </w:r>
      <w:r>
        <w:rPr>
          <w:rFonts w:ascii="Times New Roman" w:hAnsi="Times New Roman" w:cs="Times New Roman"/>
        </w:rPr>
        <w:t>，</w:t>
      </w:r>
      <w:r>
        <w:rPr>
          <w:rFonts w:hint="eastAsia" w:ascii="Times New Roman" w:hAnsi="Times New Roman" w:cs="Times New Roman"/>
        </w:rPr>
        <w:t>信息会传至大厨端，同时</w:t>
      </w:r>
      <w:r>
        <w:rPr>
          <w:rFonts w:ascii="Times New Roman" w:hAnsi="Times New Roman" w:cs="Times New Roman"/>
        </w:rPr>
        <w:t>会提示催单成功。</w:t>
      </w:r>
    </w:p>
    <w:p>
      <w:pPr>
        <w:pStyle w:val="24"/>
      </w:pPr>
      <w:r>
        <w:rPr>
          <w:rFonts w:hint="eastAsia"/>
        </w:rPr>
        <w:t>5.4</w:t>
      </w:r>
      <w:r>
        <w:t>.4 菜品详情</w:t>
      </w:r>
    </w:p>
    <w:p>
      <w:pPr>
        <w:pStyle w:val="16"/>
        <w:rPr>
          <w:rFonts w:ascii="Times New Roman" w:hAnsi="Times New Roman" w:cs="Times New Roman"/>
        </w:rPr>
      </w:pPr>
      <w:r>
        <w:rPr>
          <w:rFonts w:ascii="Times New Roman" w:hAnsi="Times New Roman" w:cs="Times New Roman"/>
        </w:rPr>
        <w:t>每道菜名既是一个超链接可以由此进入菜品详情</w:t>
      </w:r>
    </w:p>
    <w:p>
      <w:pPr>
        <w:pStyle w:val="23"/>
        <w:rPr>
          <w:rFonts w:ascii="Times New Roman" w:hAnsi="Times New Roman" w:eastAsia="宋体" w:cs="Times New Roman"/>
          <w:kern w:val="0"/>
          <w:sz w:val="24"/>
        </w:rPr>
      </w:pPr>
      <w:r>
        <w:rPr>
          <w:rFonts w:ascii="Times New Roman" w:hAnsi="Times New Roman" w:cs="Times New Roman"/>
        </w:rPr>
        <w:drawing>
          <wp:inline distT="0" distB="0" distL="0" distR="0">
            <wp:extent cx="2147570" cy="3448050"/>
            <wp:effectExtent l="19050" t="19050" r="24130" b="190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9"/>
                    <a:stretch>
                      <a:fillRect/>
                    </a:stretch>
                  </pic:blipFill>
                  <pic:spPr>
                    <a:xfrm>
                      <a:off x="0" y="0"/>
                      <a:ext cx="2147458" cy="3447619"/>
                    </a:xfrm>
                    <a:prstGeom prst="rect">
                      <a:avLst/>
                    </a:prstGeom>
                    <a:ln>
                      <a:solidFill>
                        <a:schemeClr val="tx1"/>
                      </a:solidFill>
                    </a:ln>
                  </pic:spPr>
                </pic:pic>
              </a:graphicData>
            </a:graphic>
          </wp:inline>
        </w:drawing>
      </w:r>
    </w:p>
    <w:p>
      <w:pPr>
        <w:rPr>
          <w:rFonts w:ascii="Times New Roman" w:hAnsi="Times New Roman" w:cs="Times New Roman"/>
          <w:color w:val="303030" w:themeColor="text1"/>
          <w:sz w:val="24"/>
          <w14:textFill>
            <w14:solidFill>
              <w14:schemeClr w14:val="tx1"/>
            </w14:solidFill>
          </w14:textFill>
        </w:rPr>
      </w:pPr>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WenQuanYi Micro Hei"/>
    <w:panose1 w:val="02000000000000000000"/>
    <w:charset w:val="86"/>
    <w:family w:val="auto"/>
    <w:pitch w:val="default"/>
    <w:sig w:usb0="00000001" w:usb1="08000000" w:usb2="00000000" w:usb3="00000000" w:csb0="00040000" w:csb1="00000000"/>
  </w:font>
  <w:font w:name="方正黑体_GBK">
    <w:altName w:val="WenQuanYi Micro Hei"/>
    <w:panose1 w:val="02000000000000000000"/>
    <w:charset w:val="00"/>
    <w:family w:val="auto"/>
    <w:pitch w:val="default"/>
    <w:sig w:usb0="00000001" w:usb1="08000000" w:usb2="00000000" w:usb3="00000000" w:csb0="00040000"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Calibri Light">
    <w:altName w:val="DejaVu Sans"/>
    <w:panose1 w:val="00000000000000000000"/>
    <w:charset w:val="00"/>
    <w:family w:val="roman"/>
    <w:pitch w:val="default"/>
    <w:sig w:usb0="00000000" w:usb1="00000000" w:usb2="00000000" w:usb3="00000000" w:csb0="0000019F" w:csb1="00000000"/>
  </w:font>
  <w:font w:name="仿宋">
    <w:altName w:val="WenQuanYi Micro Hei"/>
    <w:panose1 w:val="02010609060101010101"/>
    <w:charset w:val="86"/>
    <w:family w:val="decorative"/>
    <w:pitch w:val="default"/>
    <w:sig w:usb0="00000000" w:usb1="00000000" w:usb2="00000016" w:usb3="00000000" w:csb0="00040001" w:csb1="00000000"/>
  </w:font>
  <w:font w:name="东文宋体">
    <w:altName w:val="WenQuanYi Micro Hei"/>
    <w:panose1 w:val="00000000000000000000"/>
    <w:charset w:val="00"/>
    <w:family w:val="auto"/>
    <w:pitch w:val="default"/>
    <w:sig w:usb0="00000000" w:usb1="00000000" w:usb2="00000000" w:usb3="00000000" w:csb0="00000000" w:csb1="00000000"/>
  </w:font>
  <w:font w:name="WenQuanYi Micro Hei">
    <w:panose1 w:val="020B0606030804020204"/>
    <w:charset w:val="86"/>
    <w:family w:val="auto"/>
    <w:pitch w:val="default"/>
    <w:sig w:usb0="E10002EF" w:usb1="6BDFFCFB" w:usb2="00800036" w:usb3="00000000" w:csb0="603E019F" w:csb1="DFD70000"/>
  </w:font>
  <w:font w:name="Liberation Serif">
    <w:panose1 w:val="02020603050405020304"/>
    <w:charset w:val="00"/>
    <w:family w:val="auto"/>
    <w:pitch w:val="default"/>
    <w:sig w:usb0="A00002AF" w:usb1="500078FB" w:usb2="00000000" w:usb3="00000000" w:csb0="6000009F" w:csb1="DFD70000"/>
  </w:font>
  <w:font w:name="Noto Sans Syriac Eastern">
    <w:panose1 w:val="02040503050306020203"/>
    <w:charset w:val="86"/>
    <w:family w:val="auto"/>
    <w:pitch w:val="default"/>
    <w:sig w:usb0="00000000" w:usb1="00000000" w:usb2="00000080" w:usb3="00000000" w:csb0="203E0161"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10</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oYlDw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1dv83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KGJQ8EAIAAAkEAAAOAAAAAAAAAAEAIAAA&#10;AB8BAABkcnMvZTJvRG9jLnhtbFBLBQYAAAAABgAGAFkBAACh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10</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F7686C"/>
    <w:rsid w:val="0000004A"/>
    <w:rsid w:val="00027023"/>
    <w:rsid w:val="000362D7"/>
    <w:rsid w:val="00067F54"/>
    <w:rsid w:val="00095F95"/>
    <w:rsid w:val="000C789B"/>
    <w:rsid w:val="000F0C98"/>
    <w:rsid w:val="00100503"/>
    <w:rsid w:val="0010666F"/>
    <w:rsid w:val="00124695"/>
    <w:rsid w:val="0012726B"/>
    <w:rsid w:val="00131826"/>
    <w:rsid w:val="0016023F"/>
    <w:rsid w:val="00173F44"/>
    <w:rsid w:val="00174E6A"/>
    <w:rsid w:val="00187BD2"/>
    <w:rsid w:val="00191BEA"/>
    <w:rsid w:val="001F6A3C"/>
    <w:rsid w:val="00212BE1"/>
    <w:rsid w:val="0024031B"/>
    <w:rsid w:val="00256DC4"/>
    <w:rsid w:val="002576E2"/>
    <w:rsid w:val="00261D19"/>
    <w:rsid w:val="00291A3B"/>
    <w:rsid w:val="002D35E7"/>
    <w:rsid w:val="002F5AA4"/>
    <w:rsid w:val="003002CD"/>
    <w:rsid w:val="003227B2"/>
    <w:rsid w:val="00355D51"/>
    <w:rsid w:val="00371373"/>
    <w:rsid w:val="0037154D"/>
    <w:rsid w:val="003736CE"/>
    <w:rsid w:val="00375E1F"/>
    <w:rsid w:val="00386B20"/>
    <w:rsid w:val="003A6130"/>
    <w:rsid w:val="003C007F"/>
    <w:rsid w:val="003D3375"/>
    <w:rsid w:val="0040460C"/>
    <w:rsid w:val="00425144"/>
    <w:rsid w:val="0042607E"/>
    <w:rsid w:val="00431CBA"/>
    <w:rsid w:val="0046659D"/>
    <w:rsid w:val="00474327"/>
    <w:rsid w:val="00481284"/>
    <w:rsid w:val="00486847"/>
    <w:rsid w:val="00491E97"/>
    <w:rsid w:val="004A10BD"/>
    <w:rsid w:val="004A5247"/>
    <w:rsid w:val="004C4F64"/>
    <w:rsid w:val="004D45F8"/>
    <w:rsid w:val="00513324"/>
    <w:rsid w:val="00517E04"/>
    <w:rsid w:val="005362BB"/>
    <w:rsid w:val="00544AE2"/>
    <w:rsid w:val="005537BA"/>
    <w:rsid w:val="005551AB"/>
    <w:rsid w:val="00560119"/>
    <w:rsid w:val="00582062"/>
    <w:rsid w:val="005A533C"/>
    <w:rsid w:val="005E02E8"/>
    <w:rsid w:val="005F7C8F"/>
    <w:rsid w:val="00602838"/>
    <w:rsid w:val="00612940"/>
    <w:rsid w:val="00643DFE"/>
    <w:rsid w:val="00644247"/>
    <w:rsid w:val="00660F64"/>
    <w:rsid w:val="00676A6B"/>
    <w:rsid w:val="0069343B"/>
    <w:rsid w:val="006A1573"/>
    <w:rsid w:val="006F164D"/>
    <w:rsid w:val="006F2FD7"/>
    <w:rsid w:val="00713D23"/>
    <w:rsid w:val="007364FD"/>
    <w:rsid w:val="00764E20"/>
    <w:rsid w:val="00771986"/>
    <w:rsid w:val="00791217"/>
    <w:rsid w:val="00793CD2"/>
    <w:rsid w:val="007A2CAE"/>
    <w:rsid w:val="007F1F4A"/>
    <w:rsid w:val="00810DD0"/>
    <w:rsid w:val="00850210"/>
    <w:rsid w:val="008725C3"/>
    <w:rsid w:val="00872DF6"/>
    <w:rsid w:val="008B2E66"/>
    <w:rsid w:val="008B4110"/>
    <w:rsid w:val="008D1CE2"/>
    <w:rsid w:val="008F6A5A"/>
    <w:rsid w:val="00940A3B"/>
    <w:rsid w:val="0098670F"/>
    <w:rsid w:val="009921E3"/>
    <w:rsid w:val="009A3A9A"/>
    <w:rsid w:val="009B7436"/>
    <w:rsid w:val="009C6120"/>
    <w:rsid w:val="009C7CCB"/>
    <w:rsid w:val="009D68A6"/>
    <w:rsid w:val="009D6D89"/>
    <w:rsid w:val="009F27F4"/>
    <w:rsid w:val="00A02EC7"/>
    <w:rsid w:val="00A0711A"/>
    <w:rsid w:val="00A10600"/>
    <w:rsid w:val="00A23C3A"/>
    <w:rsid w:val="00A429CA"/>
    <w:rsid w:val="00A449ED"/>
    <w:rsid w:val="00A51EEE"/>
    <w:rsid w:val="00A56037"/>
    <w:rsid w:val="00A64446"/>
    <w:rsid w:val="00A66E04"/>
    <w:rsid w:val="00A81C4B"/>
    <w:rsid w:val="00A946B8"/>
    <w:rsid w:val="00AA73BA"/>
    <w:rsid w:val="00AA7485"/>
    <w:rsid w:val="00AB7786"/>
    <w:rsid w:val="00AC7549"/>
    <w:rsid w:val="00AE610A"/>
    <w:rsid w:val="00B033BC"/>
    <w:rsid w:val="00B1070E"/>
    <w:rsid w:val="00B228CA"/>
    <w:rsid w:val="00B43259"/>
    <w:rsid w:val="00B838B5"/>
    <w:rsid w:val="00BA3390"/>
    <w:rsid w:val="00BC6098"/>
    <w:rsid w:val="00BD5072"/>
    <w:rsid w:val="00C1419E"/>
    <w:rsid w:val="00C17FD7"/>
    <w:rsid w:val="00C57BD8"/>
    <w:rsid w:val="00C6610D"/>
    <w:rsid w:val="00CA0E03"/>
    <w:rsid w:val="00CA2213"/>
    <w:rsid w:val="00CB1898"/>
    <w:rsid w:val="00CB7D43"/>
    <w:rsid w:val="00CD21BA"/>
    <w:rsid w:val="00CD4813"/>
    <w:rsid w:val="00CD6DE5"/>
    <w:rsid w:val="00CE3E6B"/>
    <w:rsid w:val="00D12489"/>
    <w:rsid w:val="00D326B9"/>
    <w:rsid w:val="00D441A7"/>
    <w:rsid w:val="00D6681E"/>
    <w:rsid w:val="00D75C87"/>
    <w:rsid w:val="00D82CA8"/>
    <w:rsid w:val="00D8325F"/>
    <w:rsid w:val="00DB6048"/>
    <w:rsid w:val="00DC0F27"/>
    <w:rsid w:val="00E035E7"/>
    <w:rsid w:val="00E12E05"/>
    <w:rsid w:val="00E22C78"/>
    <w:rsid w:val="00E65BC5"/>
    <w:rsid w:val="00E7338F"/>
    <w:rsid w:val="00E871C7"/>
    <w:rsid w:val="00EA08BD"/>
    <w:rsid w:val="00EC1739"/>
    <w:rsid w:val="00EC287A"/>
    <w:rsid w:val="00F058DC"/>
    <w:rsid w:val="00F6189C"/>
    <w:rsid w:val="00F8524A"/>
    <w:rsid w:val="00F87E7B"/>
    <w:rsid w:val="00FA5023"/>
    <w:rsid w:val="00FD3650"/>
    <w:rsid w:val="00FD4FF0"/>
    <w:rsid w:val="00FD7BF2"/>
    <w:rsid w:val="00FE1C91"/>
    <w:rsid w:val="0BDF36E9"/>
    <w:rsid w:val="16FF738E"/>
    <w:rsid w:val="3ADF8E16"/>
    <w:rsid w:val="3FF7F3F9"/>
    <w:rsid w:val="54777639"/>
    <w:rsid w:val="567E098C"/>
    <w:rsid w:val="58DDAB4E"/>
    <w:rsid w:val="5B7FD28A"/>
    <w:rsid w:val="5D8FEE8C"/>
    <w:rsid w:val="5E7A24AC"/>
    <w:rsid w:val="5FF79262"/>
    <w:rsid w:val="5FFEAE6A"/>
    <w:rsid w:val="697FEACB"/>
    <w:rsid w:val="6D6A1804"/>
    <w:rsid w:val="6FFEDBBF"/>
    <w:rsid w:val="75F7686C"/>
    <w:rsid w:val="76FD8533"/>
    <w:rsid w:val="777B7C7E"/>
    <w:rsid w:val="7B5F4679"/>
    <w:rsid w:val="7BEC44A9"/>
    <w:rsid w:val="7DDE4E78"/>
    <w:rsid w:val="7DEF085B"/>
    <w:rsid w:val="7F6E419C"/>
    <w:rsid w:val="7FAB08A8"/>
    <w:rsid w:val="7FF56C2F"/>
    <w:rsid w:val="7FFBB658"/>
    <w:rsid w:val="7FFF3412"/>
    <w:rsid w:val="9FEB0E32"/>
    <w:rsid w:val="B77F5AF7"/>
    <w:rsid w:val="B7EF70AC"/>
    <w:rsid w:val="BDA71341"/>
    <w:rsid w:val="BDA85635"/>
    <w:rsid w:val="CFBF1FA2"/>
    <w:rsid w:val="DACFB226"/>
    <w:rsid w:val="DFF3400F"/>
    <w:rsid w:val="DFFFA5A1"/>
    <w:rsid w:val="E6FB1E3D"/>
    <w:rsid w:val="EBFF622E"/>
    <w:rsid w:val="F9B9E2BD"/>
    <w:rsid w:val="FAFF6068"/>
    <w:rsid w:val="FBC9649E"/>
    <w:rsid w:val="FCCD1AA2"/>
    <w:rsid w:val="FDE76976"/>
    <w:rsid w:val="FEF5D357"/>
    <w:rsid w:val="FFD366DF"/>
    <w:rsid w:val="FFD90F11"/>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0">
    <w:name w:val="Default Paragraph Font"/>
    <w:unhideWhenUsed/>
    <w:qFormat/>
    <w:uiPriority w:val="1"/>
  </w:style>
  <w:style w:type="table" w:default="1" w:styleId="13">
    <w:name w:val="Normal Table"/>
    <w:unhideWhenUsed/>
    <w:qFormat/>
    <w:uiPriority w:val="99"/>
    <w:tblPr>
      <w:tblLayout w:type="fixed"/>
      <w:tblCellMar>
        <w:top w:w="0" w:type="dxa"/>
        <w:left w:w="108" w:type="dxa"/>
        <w:bottom w:w="0" w:type="dxa"/>
        <w:right w:w="108" w:type="dxa"/>
      </w:tblCellMar>
    </w:tblPr>
  </w:style>
  <w:style w:type="paragraph" w:styleId="4">
    <w:name w:val="Balloon Text"/>
    <w:basedOn w:val="1"/>
    <w:link w:val="15"/>
    <w:qFormat/>
    <w:uiPriority w:val="0"/>
    <w:rPr>
      <w:sz w:val="18"/>
      <w:szCs w:val="18"/>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DejaVu Sans" w:hAnsi="DejaVu Sans"/>
      <w:sz w:val="18"/>
    </w:rPr>
  </w:style>
  <w:style w:type="paragraph" w:styleId="7">
    <w:name w:val="toc 1"/>
    <w:basedOn w:val="1"/>
    <w:next w:val="1"/>
    <w:qFormat/>
    <w:uiPriority w:val="39"/>
    <w:pPr>
      <w:tabs>
        <w:tab w:val="right" w:leader="dot" w:pos="8296"/>
      </w:tabs>
      <w:spacing w:line="400" w:lineRule="exact"/>
    </w:pPr>
    <w:rPr>
      <w:rFonts w:ascii="仿宋" w:hAnsi="仿宋" w:eastAsia="仿宋" w:cs="Times New Roman"/>
      <w:b/>
      <w:sz w:val="28"/>
    </w:rPr>
  </w:style>
  <w:style w:type="paragraph" w:styleId="8">
    <w:name w:val="toc 2"/>
    <w:basedOn w:val="1"/>
    <w:next w:val="1"/>
    <w:qFormat/>
    <w:uiPriority w:val="39"/>
    <w:pPr>
      <w:ind w:left="420" w:leftChars="200"/>
    </w:pPr>
  </w:style>
  <w:style w:type="paragraph" w:styleId="9">
    <w:name w:val="Title"/>
    <w:basedOn w:val="1"/>
    <w:next w:val="1"/>
    <w:link w:val="21"/>
    <w:qFormat/>
    <w:uiPriority w:val="0"/>
    <w:pPr>
      <w:spacing w:before="240" w:after="60"/>
      <w:jc w:val="center"/>
      <w:outlineLvl w:val="0"/>
    </w:pPr>
    <w:rPr>
      <w:rFonts w:eastAsia="宋体" w:asciiTheme="majorHAnsi" w:hAnsiTheme="majorHAnsi" w:cstheme="majorBidi"/>
      <w:b/>
      <w:bCs/>
      <w:sz w:val="32"/>
      <w:szCs w:val="32"/>
    </w:rPr>
  </w:style>
  <w:style w:type="character" w:styleId="11">
    <w:name w:val="FollowedHyperlink"/>
    <w:basedOn w:val="10"/>
    <w:qFormat/>
    <w:uiPriority w:val="0"/>
    <w:rPr>
      <w:color w:val="954F72" w:themeColor="followedHyperlink"/>
      <w:u w:val="single"/>
      <w14:textFill>
        <w14:solidFill>
          <w14:schemeClr w14:val="folHlink"/>
        </w14:solidFill>
      </w14:textFill>
    </w:rPr>
  </w:style>
  <w:style w:type="character" w:styleId="12">
    <w:name w:val="Hyperlink"/>
    <w:basedOn w:val="10"/>
    <w:qFormat/>
    <w:uiPriority w:val="99"/>
    <w:rPr>
      <w:color w:val="0563C1" w:themeColor="hyperlink"/>
      <w:u w:val="single"/>
      <w14:textFill>
        <w14:solidFill>
          <w14:schemeClr w14:val="hlink"/>
        </w14:solidFill>
      </w14:textFill>
    </w:rPr>
  </w:style>
  <w:style w:type="paragraph" w:customStyle="1" w:styleId="14">
    <w:name w:val="List Paragraph"/>
    <w:basedOn w:val="1"/>
    <w:qFormat/>
    <w:uiPriority w:val="99"/>
    <w:pPr>
      <w:ind w:firstLine="420" w:firstLineChars="200"/>
    </w:pPr>
  </w:style>
  <w:style w:type="character" w:customStyle="1" w:styleId="15">
    <w:name w:val="批注框文本 Char"/>
    <w:basedOn w:val="10"/>
    <w:link w:val="4"/>
    <w:qFormat/>
    <w:uiPriority w:val="0"/>
    <w:rPr>
      <w:rFonts w:asciiTheme="minorHAnsi" w:hAnsiTheme="minorHAnsi" w:eastAsiaTheme="minorEastAsia" w:cstheme="minorBidi"/>
      <w:kern w:val="2"/>
      <w:sz w:val="18"/>
      <w:szCs w:val="18"/>
    </w:rPr>
  </w:style>
  <w:style w:type="paragraph" w:customStyle="1" w:styleId="16">
    <w:name w:val="1正文"/>
    <w:basedOn w:val="1"/>
    <w:qFormat/>
    <w:uiPriority w:val="0"/>
    <w:pPr>
      <w:spacing w:line="440" w:lineRule="exact"/>
      <w:ind w:firstLine="560" w:firstLineChars="200"/>
    </w:pPr>
    <w:rPr>
      <w:rFonts w:eastAsia="仿宋" w:asciiTheme="minorEastAsia" w:hAnsiTheme="minorEastAsia" w:cstheme="minorEastAsia"/>
      <w:sz w:val="28"/>
      <w:szCs w:val="28"/>
    </w:rPr>
  </w:style>
  <w:style w:type="paragraph" w:customStyle="1" w:styleId="17">
    <w:name w:val="1一级标题"/>
    <w:basedOn w:val="9"/>
    <w:next w:val="16"/>
    <w:qFormat/>
    <w:uiPriority w:val="0"/>
    <w:pPr>
      <w:spacing w:before="100" w:after="100"/>
    </w:pPr>
    <w:rPr>
      <w:rFonts w:eastAsia="仿宋" w:asciiTheme="minorEastAsia" w:hAnsiTheme="minorEastAsia" w:cstheme="majorEastAsia"/>
      <w:sz w:val="30"/>
      <w:szCs w:val="30"/>
    </w:rPr>
  </w:style>
  <w:style w:type="paragraph" w:customStyle="1" w:styleId="18">
    <w:name w:val="1二级标题"/>
    <w:basedOn w:val="3"/>
    <w:next w:val="16"/>
    <w:qFormat/>
    <w:uiPriority w:val="0"/>
    <w:pPr>
      <w:spacing w:before="100" w:after="0" w:line="240" w:lineRule="auto"/>
    </w:pPr>
    <w:rPr>
      <w:rFonts w:eastAsia="仿宋" w:asciiTheme="minorEastAsia" w:hAnsiTheme="minorEastAsia" w:cstheme="majorEastAsia"/>
      <w:sz w:val="28"/>
      <w:szCs w:val="28"/>
    </w:rPr>
  </w:style>
  <w:style w:type="character" w:customStyle="1" w:styleId="19">
    <w:name w:val="标题 1 Char"/>
    <w:basedOn w:val="10"/>
    <w:link w:val="2"/>
    <w:qFormat/>
    <w:uiPriority w:val="0"/>
    <w:rPr>
      <w:rFonts w:asciiTheme="minorHAnsi" w:hAnsiTheme="minorHAnsi" w:eastAsiaTheme="minorEastAsia" w:cstheme="minorBidi"/>
      <w:b/>
      <w:bCs/>
      <w:kern w:val="44"/>
      <w:sz w:val="44"/>
      <w:szCs w:val="44"/>
    </w:rPr>
  </w:style>
  <w:style w:type="paragraph" w:customStyle="1" w:styleId="20">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21">
    <w:name w:val="标题 Char"/>
    <w:basedOn w:val="10"/>
    <w:link w:val="9"/>
    <w:qFormat/>
    <w:uiPriority w:val="0"/>
    <w:rPr>
      <w:rFonts w:asciiTheme="majorHAnsi" w:hAnsiTheme="majorHAnsi" w:cstheme="majorBidi"/>
      <w:b/>
      <w:bCs/>
      <w:kern w:val="2"/>
      <w:sz w:val="32"/>
      <w:szCs w:val="32"/>
    </w:rPr>
  </w:style>
  <w:style w:type="character" w:customStyle="1" w:styleId="22">
    <w:name w:val="标题 2 Char"/>
    <w:basedOn w:val="10"/>
    <w:link w:val="3"/>
    <w:semiHidden/>
    <w:qFormat/>
    <w:uiPriority w:val="0"/>
    <w:rPr>
      <w:rFonts w:asciiTheme="majorHAnsi" w:hAnsiTheme="majorHAnsi" w:eastAsiaTheme="majorEastAsia" w:cstheme="majorBidi"/>
      <w:b/>
      <w:bCs/>
      <w:kern w:val="2"/>
      <w:sz w:val="32"/>
      <w:szCs w:val="32"/>
    </w:rPr>
  </w:style>
  <w:style w:type="paragraph" w:customStyle="1" w:styleId="23">
    <w:name w:val="1图"/>
    <w:basedOn w:val="16"/>
    <w:qFormat/>
    <w:uiPriority w:val="0"/>
    <w:pPr>
      <w:spacing w:line="240" w:lineRule="auto"/>
      <w:ind w:firstLine="0" w:firstLineChars="0"/>
      <w:jc w:val="center"/>
    </w:pPr>
  </w:style>
  <w:style w:type="paragraph" w:customStyle="1" w:styleId="24">
    <w:name w:val="1三级标题"/>
    <w:basedOn w:val="16"/>
    <w:next w:val="16"/>
    <w:qFormat/>
    <w:uiPriority w:val="0"/>
    <w:rPr>
      <w:rFonts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Pages>
  <Words>6657</Words>
  <Characters>3306</Characters>
  <Lines>27</Lines>
  <Paragraphs>19</Paragraphs>
  <TotalTime>0</TotalTime>
  <ScaleCrop>false</ScaleCrop>
  <LinksUpToDate>false</LinksUpToDate>
  <CharactersWithSpaces>9944</CharactersWithSpaces>
  <Application>WPS Office 社区版_10.1.0.5707_F1E327BC-269C-435d-A152-05C5408002CA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2017-11-14T05:20:00Z</dcterms:created>
  <dc:creator>zjg</dc:creator>
  <cp:lastModifiedBy>zjg</cp:lastModifiedBy>
  <dcterms:modified xsi:type="dcterms:W3CDTF">2017-11-16T13:54:10Z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